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sz w:val="32"/>
          <w:szCs w:val="24"/>
          <w:lang w:eastAsia="bg-BG"/>
        </w:rPr>
      </w:pPr>
    </w:p>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b/>
          <w:sz w:val="32"/>
          <w:szCs w:val="24"/>
          <w:lang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-161290</wp:posOffset>
            </wp:positionV>
            <wp:extent cx="688340" cy="732790"/>
            <wp:effectExtent l="0" t="0" r="0" b="0"/>
            <wp:wrapNone/>
            <wp:docPr id="2" name="Picture 2" descr="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3E9">
        <w:rPr>
          <w:rFonts w:ascii="Times New Roman" w:eastAsia="Times New Roman" w:hAnsi="Times New Roman" w:cs="Times New Roman"/>
          <w:sz w:val="32"/>
          <w:szCs w:val="24"/>
          <w:lang w:eastAsia="bg-BG"/>
        </w:rPr>
        <w:t xml:space="preserve">         </w:t>
      </w:r>
      <w:r w:rsidRPr="008213E9">
        <w:rPr>
          <w:rFonts w:ascii="Times New Roman" w:eastAsia="Times New Roman" w:hAnsi="Times New Roman" w:cs="Times New Roman"/>
          <w:sz w:val="32"/>
          <w:szCs w:val="24"/>
          <w:lang w:val="bg-BG" w:eastAsia="bg-BG"/>
        </w:rPr>
        <w:t>РЕПУБЛИКА БЪЛГАРИЯ</w:t>
      </w:r>
    </w:p>
    <w:p w:rsidR="008213E9" w:rsidRPr="008213E9" w:rsidRDefault="008213E9" w:rsidP="008213E9">
      <w:pPr>
        <w:tabs>
          <w:tab w:val="left" w:pos="347"/>
          <w:tab w:val="center" w:pos="4560"/>
        </w:tabs>
        <w:spacing w:after="0" w:line="240" w:lineRule="auto"/>
        <w:jc w:val="center"/>
        <w:rPr>
          <w:rFonts w:ascii="Times New Roman" w:eastAsia="Times New Roman" w:hAnsi="Times New Roman" w:cs="Times New Roman"/>
          <w:b/>
          <w:sz w:val="32"/>
          <w:szCs w:val="32"/>
          <w:lang w:val="bg-BG" w:eastAsia="bg-BG"/>
        </w:rPr>
      </w:pPr>
      <w:r w:rsidRPr="008213E9">
        <w:rPr>
          <w:rFonts w:ascii="Times New Roman" w:eastAsia="Times New Roman" w:hAnsi="Times New Roman" w:cs="Times New Roman"/>
          <w:b/>
          <w:sz w:val="32"/>
          <w:szCs w:val="24"/>
          <w:lang w:eastAsia="bg-BG"/>
        </w:rPr>
        <w:t xml:space="preserve">         </w:t>
      </w:r>
      <w:r w:rsidRPr="008213E9">
        <w:rPr>
          <w:rFonts w:ascii="Times New Roman" w:eastAsia="Times New Roman" w:hAnsi="Times New Roman" w:cs="Times New Roman"/>
          <w:b/>
          <w:sz w:val="32"/>
          <w:szCs w:val="24"/>
          <w:lang w:val="bg-BG" w:eastAsia="bg-BG"/>
        </w:rPr>
        <w:t>Р А Й О Н Е Н    С Ъ Д   –   П Л О В Д И В</w:t>
      </w:r>
    </w:p>
    <w:p w:rsidR="008213E9" w:rsidRPr="008213E9" w:rsidRDefault="008213E9" w:rsidP="008213E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104140</wp:posOffset>
                </wp:positionV>
                <wp:extent cx="5809615" cy="0"/>
                <wp:effectExtent l="32385" t="36195" r="3492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" strokeweight="4.5pt">
                <v:stroke linestyle="thinThick"/>
              </v:line>
            </w:pict>
          </mc:Fallback>
        </mc:AlternateContent>
      </w:r>
    </w:p>
    <w:p w:rsidR="00F77A77" w:rsidRDefault="00F77A77" w:rsidP="00F77A77">
      <w:pPr>
        <w:ind w:firstLine="540"/>
        <w:jc w:val="center"/>
        <w:rPr>
          <w:b/>
          <w:szCs w:val="24"/>
          <w:lang w:val="bg-BG"/>
        </w:rPr>
      </w:pPr>
    </w:p>
    <w:p w:rsidR="008213E9" w:rsidRDefault="008213E9" w:rsidP="00F77A77">
      <w:pPr>
        <w:ind w:firstLine="540"/>
        <w:jc w:val="center"/>
        <w:rPr>
          <w:rFonts w:ascii="Times New Roman" w:hAnsi="Times New Roman"/>
          <w:b/>
          <w:szCs w:val="24"/>
          <w:lang w:val="bg-BG"/>
        </w:rPr>
      </w:pPr>
    </w:p>
    <w:p w:rsidR="00F77A77" w:rsidRDefault="00F77A77" w:rsidP="00F77A77">
      <w:pPr>
        <w:ind w:firstLine="540"/>
        <w:jc w:val="center"/>
        <w:rPr>
          <w:rFonts w:ascii="Arial" w:hAnsi="Arial" w:cs="Arial"/>
          <w:b/>
          <w:sz w:val="28"/>
          <w:szCs w:val="28"/>
          <w:lang w:val="en-GB"/>
        </w:rPr>
      </w:pPr>
      <w:r>
        <w:rPr>
          <w:rFonts w:ascii="Arial" w:hAnsi="Arial" w:cs="Arial"/>
          <w:b/>
          <w:sz w:val="28"/>
          <w:szCs w:val="28"/>
        </w:rPr>
        <w:t xml:space="preserve">           УТВЪРЖДАВАМ: …………………..</w:t>
      </w:r>
    </w:p>
    <w:p w:rsidR="00F77A77" w:rsidRDefault="00F77A77" w:rsidP="00F77A77">
      <w:pPr>
        <w:rPr>
          <w:rFonts w:ascii="Arial" w:hAnsi="Arial" w:cs="Arial"/>
          <w:b/>
          <w:sz w:val="28"/>
          <w:szCs w:val="28"/>
        </w:rPr>
      </w:pPr>
      <w:r>
        <w:rPr>
          <w:rFonts w:ascii="Arial" w:hAnsi="Arial" w:cs="Arial"/>
          <w:b/>
          <w:sz w:val="28"/>
          <w:szCs w:val="28"/>
        </w:rPr>
        <w:t xml:space="preserve">                                   ПРЕДСЕДАТЕЛ РАЙОНЕН СЪД ПЛОВДИВ</w:t>
      </w:r>
    </w:p>
    <w:p w:rsidR="00F77A77" w:rsidRDefault="00F77A77" w:rsidP="00F77A77">
      <w:pPr>
        <w:pStyle w:val="Heading2"/>
        <w:ind w:right="281"/>
        <w:rPr>
          <w:rFonts w:ascii="Arial" w:hAnsi="Arial" w:cs="Arial"/>
          <w:color w:val="000000"/>
          <w:sz w:val="28"/>
          <w:szCs w:val="28"/>
        </w:rPr>
      </w:pPr>
      <w:r>
        <w:rPr>
          <w:rFonts w:ascii="Arial" w:hAnsi="Arial" w:cs="Arial"/>
          <w:color w:val="000000"/>
          <w:sz w:val="28"/>
          <w:szCs w:val="28"/>
        </w:rPr>
        <w:t xml:space="preserve">                                                                         /ИВАН КАЛИБАЦЕВ/</w:t>
      </w:r>
    </w:p>
    <w:p w:rsidR="00F77A77" w:rsidRDefault="00F77A77" w:rsidP="00F77A77">
      <w:pPr>
        <w:pStyle w:val="Heading2"/>
        <w:ind w:right="281"/>
        <w:rPr>
          <w:rFonts w:ascii="Arial" w:hAnsi="Arial" w:cs="Arial"/>
          <w:color w:val="000000"/>
          <w:sz w:val="28"/>
          <w:szCs w:val="28"/>
        </w:rPr>
      </w:pPr>
    </w:p>
    <w:p w:rsidR="00F77A77" w:rsidRDefault="00F77A77" w:rsidP="00F77A77">
      <w:pPr>
        <w:ind w:firstLine="540"/>
        <w:jc w:val="center"/>
        <w:rPr>
          <w:rFonts w:ascii="Arial" w:hAnsi="Arial" w:cs="Arial"/>
          <w:b/>
          <w:sz w:val="28"/>
          <w:szCs w:val="28"/>
        </w:rPr>
      </w:pPr>
      <w:r>
        <w:rPr>
          <w:rFonts w:ascii="Arial" w:hAnsi="Arial" w:cs="Arial"/>
          <w:b/>
          <w:sz w:val="28"/>
          <w:szCs w:val="28"/>
        </w:rPr>
        <w:t xml:space="preserve">          СЪГЛАСУВАЛ: …………………..</w:t>
      </w:r>
    </w:p>
    <w:p w:rsidR="00F77A77" w:rsidRDefault="00F77A77" w:rsidP="00F77A77">
      <w:pPr>
        <w:rPr>
          <w:rFonts w:ascii="Arial" w:hAnsi="Arial" w:cs="Arial"/>
          <w:b/>
          <w:sz w:val="28"/>
          <w:szCs w:val="28"/>
        </w:rPr>
      </w:pPr>
      <w:r>
        <w:rPr>
          <w:rFonts w:ascii="Arial" w:hAnsi="Arial" w:cs="Arial"/>
          <w:b/>
          <w:sz w:val="28"/>
          <w:szCs w:val="28"/>
        </w:rPr>
        <w:t xml:space="preserve">                         ЗАМ.-ПРЕДСЕДАТЕЛ„</w:t>
      </w:r>
      <w:proofErr w:type="gramStart"/>
      <w:r>
        <w:rPr>
          <w:rFonts w:ascii="Arial" w:hAnsi="Arial" w:cs="Arial"/>
          <w:b/>
          <w:sz w:val="28"/>
          <w:szCs w:val="28"/>
        </w:rPr>
        <w:t>ГРАЖДАНСКО  ОТДЕЛЕНИЕ</w:t>
      </w:r>
      <w:proofErr w:type="gramEnd"/>
      <w:r>
        <w:rPr>
          <w:rFonts w:ascii="Arial" w:hAnsi="Arial" w:cs="Arial"/>
          <w:b/>
          <w:sz w:val="28"/>
          <w:szCs w:val="28"/>
        </w:rPr>
        <w:t>”</w:t>
      </w:r>
    </w:p>
    <w:p w:rsidR="00F77A77" w:rsidRDefault="00F77A77" w:rsidP="00F77A77">
      <w:pPr>
        <w:pStyle w:val="Heading2"/>
        <w:ind w:right="281"/>
        <w:rPr>
          <w:rFonts w:ascii="Arial" w:hAnsi="Arial" w:cs="Arial"/>
          <w:sz w:val="28"/>
          <w:szCs w:val="28"/>
        </w:rPr>
      </w:pPr>
      <w:r>
        <w:rPr>
          <w:rFonts w:ascii="Arial" w:hAnsi="Arial" w:cs="Arial"/>
          <w:sz w:val="28"/>
          <w:szCs w:val="28"/>
        </w:rPr>
        <w:t xml:space="preserve">                                                                        /ДИЛЯНА СЛАВОВА/</w:t>
      </w:r>
    </w:p>
    <w:p w:rsidR="00F77A77" w:rsidRDefault="00F77A77" w:rsidP="00F77A77">
      <w:pPr>
        <w:ind w:firstLine="540"/>
        <w:jc w:val="center"/>
        <w:rPr>
          <w:b/>
          <w:szCs w:val="24"/>
          <w:lang w:val="bg-BG"/>
        </w:rPr>
      </w:pPr>
    </w:p>
    <w:p w:rsidR="00F77A77" w:rsidRDefault="00F77A77" w:rsidP="00F77A77">
      <w:pPr>
        <w:ind w:firstLine="540"/>
        <w:jc w:val="center"/>
        <w:rPr>
          <w:b/>
          <w:szCs w:val="24"/>
          <w:lang w:val="bg-BG"/>
        </w:rPr>
      </w:pPr>
    </w:p>
    <w:p w:rsidR="00F77A77" w:rsidRPr="00AF6FD4" w:rsidRDefault="00F77A77" w:rsidP="00F77A77">
      <w:pPr>
        <w:pStyle w:val="Heading2"/>
        <w:ind w:right="281"/>
        <w:rPr>
          <w:rFonts w:ascii="Arial" w:hAnsi="Arial" w:cs="Arial"/>
          <w:spacing w:val="20"/>
          <w:sz w:val="40"/>
          <w:szCs w:val="40"/>
          <w14:shadow w14:blurRad="50800" w14:dist="38100" w14:dir="2700000" w14:sx="100000" w14:sy="100000" w14:kx="0" w14:ky="0" w14:algn="tl">
            <w14:srgbClr w14:val="000000">
              <w14:alpha w14:val="60000"/>
            </w14:srgbClr>
          </w14:shadow>
        </w:rPr>
      </w:pPr>
      <w:r w:rsidRPr="00AF6FD4">
        <w:rPr>
          <w:rFonts w:ascii="Arial" w:hAnsi="Arial" w:cs="Arial"/>
          <w:spacing w:val="20"/>
          <w:sz w:val="40"/>
          <w:szCs w:val="40"/>
          <w14:shadow w14:blurRad="50800" w14:dist="38100" w14:dir="2700000" w14:sx="100000" w14:sy="100000" w14:kx="0" w14:ky="0" w14:algn="tl">
            <w14:srgbClr w14:val="000000">
              <w14:alpha w14:val="60000"/>
            </w14:srgbClr>
          </w14:shadow>
        </w:rPr>
        <w:t>Д О К У М Е Н Т А Ц И Я</w:t>
      </w:r>
    </w:p>
    <w:p w:rsidR="00F77A77" w:rsidRPr="00AF6FD4" w:rsidRDefault="00F77A77" w:rsidP="00F77A77">
      <w:pPr>
        <w:jc w:val="center"/>
        <w:rPr>
          <w:rFonts w:ascii="Arial" w:hAnsi="Arial" w:cs="Arial"/>
          <w:sz w:val="28"/>
          <w:szCs w:val="28"/>
          <w:lang w:val="bg-BG"/>
        </w:rPr>
      </w:pPr>
    </w:p>
    <w:p w:rsidR="00F77A77" w:rsidRPr="00AF6FD4" w:rsidRDefault="00F77A77" w:rsidP="00F77A77">
      <w:pPr>
        <w:jc w:val="center"/>
        <w:rPr>
          <w:rFonts w:ascii="Arial" w:hAnsi="Arial" w:cs="Arial"/>
          <w:b/>
          <w:spacing w:val="20"/>
          <w:sz w:val="28"/>
          <w:szCs w:val="28"/>
          <w:lang w:val="bg-BG"/>
        </w:rPr>
      </w:pPr>
      <w:r w:rsidRPr="00AF6FD4">
        <w:rPr>
          <w:rFonts w:ascii="Arial" w:hAnsi="Arial" w:cs="Arial"/>
          <w:b/>
          <w:spacing w:val="20"/>
          <w:sz w:val="28"/>
          <w:szCs w:val="28"/>
          <w:lang w:val="bg-BG"/>
        </w:rPr>
        <w:t>ОТНОСНО</w:t>
      </w:r>
    </w:p>
    <w:p w:rsidR="00F77A77" w:rsidRPr="00AF6FD4" w:rsidRDefault="00F77A77" w:rsidP="00F77A77">
      <w:pPr>
        <w:jc w:val="both"/>
        <w:rPr>
          <w:rFonts w:ascii="Arial" w:hAnsi="Arial" w:cs="Arial"/>
          <w:b/>
          <w:sz w:val="28"/>
          <w:szCs w:val="28"/>
          <w:lang w:val="en-GB"/>
        </w:rPr>
      </w:pPr>
      <w:r w:rsidRPr="00AF6FD4">
        <w:rPr>
          <w:rFonts w:ascii="Arial" w:hAnsi="Arial" w:cs="Arial"/>
          <w:b/>
          <w:sz w:val="28"/>
          <w:szCs w:val="28"/>
          <w:lang w:val="bg-BG"/>
        </w:rPr>
        <w:t xml:space="preserve">провеждане на обществена поръчка с предмет: </w:t>
      </w:r>
      <w:r w:rsidRPr="00AF6FD4">
        <w:rPr>
          <w:rFonts w:ascii="Arial" w:eastAsia="Arial Unicode MS" w:hAnsi="Arial" w:cs="Arial"/>
          <w:b/>
          <w:sz w:val="28"/>
          <w:szCs w:val="28"/>
        </w:rPr>
        <w:t>„</w:t>
      </w:r>
      <w:r w:rsidRPr="00AF6FD4">
        <w:rPr>
          <w:rFonts w:ascii="Arial" w:eastAsia="Arial Unicode MS" w:hAnsi="Arial" w:cs="Arial"/>
          <w:b/>
          <w:sz w:val="28"/>
          <w:szCs w:val="28"/>
          <w:lang w:val="bg-BG"/>
        </w:rPr>
        <w:t xml:space="preserve">Комплексно обслужване на разходите за социално-битови и културни потребности на съдии и служители на </w:t>
      </w:r>
      <w:r w:rsidRPr="00AF6FD4">
        <w:rPr>
          <w:rFonts w:ascii="Arial" w:hAnsi="Arial" w:cs="Arial"/>
          <w:b/>
          <w:sz w:val="28"/>
          <w:szCs w:val="28"/>
          <w:lang w:val="bg-BG"/>
        </w:rPr>
        <w:t>Районен съд - Пловдив</w:t>
      </w:r>
      <w:r w:rsidRPr="00AF6FD4">
        <w:rPr>
          <w:rFonts w:ascii="Arial" w:eastAsia="Arial Unicode MS" w:hAnsi="Arial" w:cs="Arial"/>
          <w:b/>
          <w:sz w:val="28"/>
          <w:szCs w:val="28"/>
          <w:lang w:val="bg-BG"/>
        </w:rPr>
        <w:t xml:space="preserve"> за </w:t>
      </w:r>
      <w:r w:rsidRPr="00AF6FD4">
        <w:rPr>
          <w:rFonts w:ascii="Arial" w:eastAsia="Arial Unicode MS" w:hAnsi="Arial" w:cs="Arial"/>
          <w:b/>
          <w:sz w:val="28"/>
          <w:szCs w:val="28"/>
        </w:rPr>
        <w:t xml:space="preserve"> 201</w:t>
      </w:r>
      <w:r w:rsidR="002C0257">
        <w:rPr>
          <w:rFonts w:ascii="Arial" w:eastAsia="Arial Unicode MS" w:hAnsi="Arial" w:cs="Arial"/>
          <w:b/>
          <w:sz w:val="28"/>
          <w:szCs w:val="28"/>
          <w:lang w:val="bg-BG"/>
        </w:rPr>
        <w:t>8</w:t>
      </w:r>
      <w:r w:rsidRPr="00AF6FD4">
        <w:rPr>
          <w:rFonts w:ascii="Arial" w:eastAsia="Arial Unicode MS" w:hAnsi="Arial" w:cs="Arial"/>
          <w:b/>
          <w:sz w:val="28"/>
          <w:szCs w:val="28"/>
        </w:rPr>
        <w:t xml:space="preserve"> </w:t>
      </w:r>
      <w:r w:rsidRPr="00AF6FD4">
        <w:rPr>
          <w:rFonts w:ascii="Arial" w:eastAsia="Arial Unicode MS" w:hAnsi="Arial" w:cs="Arial"/>
          <w:b/>
          <w:sz w:val="28"/>
          <w:szCs w:val="28"/>
          <w:lang w:val="bg-BG"/>
        </w:rPr>
        <w:t>г.”</w:t>
      </w:r>
    </w:p>
    <w:p w:rsidR="00F77A77" w:rsidRPr="00AF6FD4" w:rsidRDefault="00F77A77" w:rsidP="00F77A77">
      <w:pPr>
        <w:ind w:firstLine="567"/>
        <w:jc w:val="center"/>
        <w:rPr>
          <w:rFonts w:ascii="Arial" w:hAnsi="Arial" w:cs="Arial"/>
          <w:b/>
          <w:sz w:val="28"/>
          <w:szCs w:val="28"/>
          <w:lang w:val="bg-BG"/>
        </w:rPr>
      </w:pPr>
      <w:r w:rsidRPr="00AF6FD4">
        <w:rPr>
          <w:rFonts w:ascii="Arial" w:hAnsi="Arial" w:cs="Arial"/>
          <w:b/>
          <w:sz w:val="28"/>
          <w:szCs w:val="28"/>
        </w:rPr>
        <w:t xml:space="preserve">ВЪЗЛОЖИТЕЛ: </w:t>
      </w:r>
      <w:r w:rsidRPr="00AF6FD4">
        <w:rPr>
          <w:rFonts w:ascii="Arial" w:hAnsi="Arial" w:cs="Arial"/>
          <w:b/>
          <w:sz w:val="28"/>
          <w:szCs w:val="28"/>
          <w:lang w:val="bg-BG"/>
        </w:rPr>
        <w:t>РАЙОНЕН СЪД</w:t>
      </w:r>
      <w:r w:rsidR="00653125">
        <w:rPr>
          <w:rFonts w:ascii="Arial" w:hAnsi="Arial" w:cs="Arial"/>
          <w:b/>
          <w:sz w:val="28"/>
          <w:szCs w:val="28"/>
          <w:lang w:val="bg-BG"/>
        </w:rPr>
        <w:t xml:space="preserve"> -</w:t>
      </w:r>
      <w:r w:rsidRPr="00AF6FD4">
        <w:rPr>
          <w:rFonts w:ascii="Arial" w:hAnsi="Arial" w:cs="Arial"/>
          <w:b/>
          <w:sz w:val="28"/>
          <w:szCs w:val="28"/>
          <w:lang w:val="bg-BG"/>
        </w:rPr>
        <w:t xml:space="preserve"> ПЛОВДИВ, БУЛ. „ШЕСТИ СЕПТЕМВРИ” № 167</w:t>
      </w:r>
    </w:p>
    <w:p w:rsidR="00F77A77" w:rsidRPr="00AF6FD4" w:rsidRDefault="00F77A77" w:rsidP="00F77A77">
      <w:pPr>
        <w:ind w:firstLine="567"/>
        <w:rPr>
          <w:rFonts w:ascii="Arial" w:hAnsi="Arial" w:cs="Arial"/>
          <w:b/>
          <w:sz w:val="28"/>
          <w:szCs w:val="28"/>
          <w:lang w:val="bg-BG"/>
        </w:rPr>
      </w:pPr>
      <w:r w:rsidRPr="00AF6FD4">
        <w:rPr>
          <w:rFonts w:ascii="Arial" w:hAnsi="Arial" w:cs="Arial"/>
          <w:b/>
          <w:sz w:val="28"/>
          <w:szCs w:val="28"/>
          <w:lang w:val="bg-BG"/>
        </w:rPr>
        <w:t xml:space="preserve">                </w:t>
      </w:r>
    </w:p>
    <w:p w:rsidR="00F77A77" w:rsidRPr="00AF6FD4" w:rsidRDefault="00F77A77" w:rsidP="00F77A77">
      <w:pPr>
        <w:ind w:firstLine="567"/>
        <w:jc w:val="center"/>
        <w:rPr>
          <w:rFonts w:ascii="Arial" w:hAnsi="Arial" w:cs="Arial"/>
          <w:b/>
          <w:sz w:val="28"/>
          <w:szCs w:val="28"/>
          <w:lang w:val="bg-BG"/>
        </w:rPr>
      </w:pPr>
      <w:r w:rsidRPr="00AF6FD4">
        <w:rPr>
          <w:rFonts w:ascii="Arial" w:hAnsi="Arial" w:cs="Arial"/>
          <w:b/>
          <w:sz w:val="28"/>
          <w:szCs w:val="28"/>
          <w:lang w:val="bg-BG"/>
        </w:rPr>
        <w:t>Гр. Пловдив</w:t>
      </w:r>
    </w:p>
    <w:p w:rsidR="00F77A77" w:rsidRPr="00AF6FD4" w:rsidRDefault="00653125" w:rsidP="00F77A77">
      <w:pPr>
        <w:ind w:firstLine="567"/>
        <w:jc w:val="center"/>
        <w:rPr>
          <w:rFonts w:ascii="Arial" w:hAnsi="Arial" w:cs="Arial"/>
          <w:b/>
          <w:sz w:val="28"/>
          <w:szCs w:val="28"/>
          <w:lang w:val="bg-BG"/>
        </w:rPr>
      </w:pPr>
      <w:r>
        <w:rPr>
          <w:rFonts w:ascii="Arial" w:hAnsi="Arial" w:cs="Arial"/>
          <w:b/>
          <w:sz w:val="28"/>
          <w:szCs w:val="28"/>
          <w:lang w:val="bg-BG"/>
        </w:rPr>
        <w:t>февруари</w:t>
      </w:r>
      <w:r w:rsidR="00F77A77" w:rsidRPr="00AF6FD4">
        <w:rPr>
          <w:rFonts w:ascii="Arial" w:hAnsi="Arial" w:cs="Arial"/>
          <w:b/>
          <w:sz w:val="28"/>
          <w:szCs w:val="28"/>
          <w:lang w:val="bg-BG"/>
        </w:rPr>
        <w:t>, 201</w:t>
      </w:r>
      <w:r>
        <w:rPr>
          <w:rFonts w:ascii="Arial" w:hAnsi="Arial" w:cs="Arial"/>
          <w:b/>
          <w:sz w:val="28"/>
          <w:szCs w:val="28"/>
          <w:lang w:val="bg-BG"/>
        </w:rPr>
        <w:t>8</w:t>
      </w:r>
      <w:r w:rsidR="00F77A77" w:rsidRPr="00AF6FD4">
        <w:rPr>
          <w:rFonts w:ascii="Arial" w:hAnsi="Arial" w:cs="Arial"/>
          <w:b/>
          <w:sz w:val="28"/>
          <w:szCs w:val="28"/>
          <w:lang w:val="bg-BG"/>
        </w:rPr>
        <w:t xml:space="preserve"> г. </w:t>
      </w:r>
    </w:p>
    <w:p w:rsidR="00F77A77" w:rsidRDefault="00F77A77" w:rsidP="00F77A77">
      <w:pPr>
        <w:ind w:firstLine="567"/>
        <w:rPr>
          <w:b/>
          <w:sz w:val="28"/>
          <w:szCs w:val="28"/>
          <w:lang w:val="bg-BG"/>
        </w:rPr>
      </w:pPr>
    </w:p>
    <w:p w:rsidR="00F77A77" w:rsidRDefault="00F77A77" w:rsidP="00F77A77">
      <w:pPr>
        <w:jc w:val="center"/>
        <w:rPr>
          <w:sz w:val="24"/>
          <w:szCs w:val="20"/>
          <w:lang w:val="bg-BG"/>
        </w:rPr>
      </w:pPr>
    </w:p>
    <w:p w:rsidR="003F0456" w:rsidRDefault="003F0456" w:rsidP="003F0456">
      <w:pPr>
        <w:spacing w:line="240" w:lineRule="auto"/>
        <w:jc w:val="center"/>
        <w:rPr>
          <w:rFonts w:ascii="Arial" w:eastAsia="Calibri" w:hAnsi="Arial" w:cs="Arial"/>
          <w:b/>
          <w:sz w:val="32"/>
          <w:szCs w:val="32"/>
          <w:lang w:val="bg-BG"/>
        </w:rPr>
      </w:pPr>
      <w:r w:rsidRPr="00920EF6">
        <w:rPr>
          <w:rFonts w:ascii="Arial" w:eastAsia="Calibri" w:hAnsi="Arial" w:cs="Arial"/>
          <w:b/>
          <w:sz w:val="32"/>
          <w:szCs w:val="32"/>
          <w:lang w:val="bg-BG"/>
        </w:rPr>
        <w:t>СЪДЪРЖАНИЕ НА ДОКУМЕНТАЦИЯТА</w:t>
      </w:r>
    </w:p>
    <w:p w:rsidR="00920EF6" w:rsidRPr="00920EF6" w:rsidRDefault="00920EF6" w:rsidP="003F0456">
      <w:pPr>
        <w:spacing w:line="240" w:lineRule="auto"/>
        <w:jc w:val="center"/>
        <w:rPr>
          <w:rFonts w:ascii="Arial" w:eastAsia="Calibri" w:hAnsi="Arial" w:cs="Arial"/>
          <w:b/>
          <w:sz w:val="32"/>
          <w:szCs w:val="32"/>
          <w:lang w:val="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Calibri" w:hAnsi="Arial" w:cs="Arial"/>
          <w:sz w:val="28"/>
          <w:szCs w:val="28"/>
          <w:lang w:val="bg-BG"/>
        </w:rPr>
        <w:t xml:space="preserve">по обществена поръчка с предмет: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20EF6" w:rsidRPr="00920EF6">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 xml:space="preserve">служители на Районен съд </w:t>
      </w:r>
      <w:r w:rsidR="00920EF6" w:rsidRPr="00920EF6">
        <w:rPr>
          <w:rFonts w:ascii="Arial" w:eastAsia="Times New Roman" w:hAnsi="Arial" w:cs="Arial"/>
          <w:bCs/>
          <w:sz w:val="28"/>
          <w:szCs w:val="28"/>
          <w:lang w:val="bg-BG" w:eastAsia="bg-BG"/>
        </w:rPr>
        <w:t>–</w:t>
      </w:r>
      <w:r w:rsidRPr="00920EF6">
        <w:rPr>
          <w:rFonts w:ascii="Arial" w:eastAsia="Times New Roman" w:hAnsi="Arial" w:cs="Arial"/>
          <w:bCs/>
          <w:sz w:val="28"/>
          <w:szCs w:val="28"/>
          <w:lang w:val="bg-BG" w:eastAsia="bg-BG"/>
        </w:rPr>
        <w:t xml:space="preserve"> Пловдив</w:t>
      </w:r>
      <w:r w:rsidR="00920EF6" w:rsidRPr="00920EF6">
        <w:rPr>
          <w:rFonts w:ascii="Arial" w:eastAsia="Times New Roman" w:hAnsi="Arial" w:cs="Arial"/>
          <w:bCs/>
          <w:sz w:val="28"/>
          <w:szCs w:val="28"/>
          <w:lang w:val="bg-BG" w:eastAsia="bg-BG"/>
        </w:rPr>
        <w:t xml:space="preserve"> за 201</w:t>
      </w:r>
      <w:r w:rsidR="00D808CD">
        <w:rPr>
          <w:rFonts w:ascii="Arial" w:eastAsia="Times New Roman" w:hAnsi="Arial" w:cs="Arial"/>
          <w:bCs/>
          <w:sz w:val="28"/>
          <w:szCs w:val="28"/>
          <w:lang w:val="bg-BG" w:eastAsia="bg-BG"/>
        </w:rPr>
        <w:t>8</w:t>
      </w:r>
      <w:r w:rsidR="00920EF6" w:rsidRPr="00920EF6">
        <w:rPr>
          <w:rFonts w:ascii="Arial" w:eastAsia="Times New Roman" w:hAnsi="Arial" w:cs="Arial"/>
          <w:bCs/>
          <w:sz w:val="28"/>
          <w:szCs w:val="28"/>
          <w:lang w:val="bg-BG" w:eastAsia="bg-BG"/>
        </w:rPr>
        <w:t>г.</w:t>
      </w:r>
      <w:r w:rsidRPr="00920EF6">
        <w:rPr>
          <w:rFonts w:ascii="Arial" w:eastAsia="Times New Roman" w:hAnsi="Arial" w:cs="Arial"/>
          <w:bCs/>
          <w:sz w:val="28"/>
          <w:szCs w:val="28"/>
          <w:lang w:val="bg-BG" w:eastAsia="bg-BG"/>
        </w:rPr>
        <w:t xml:space="preserve"> ”</w:t>
      </w:r>
    </w:p>
    <w:p w:rsidR="003F0456" w:rsidRPr="00920EF6" w:rsidRDefault="003F0456" w:rsidP="003F0456">
      <w:pPr>
        <w:spacing w:line="240" w:lineRule="auto"/>
        <w:jc w:val="both"/>
        <w:rPr>
          <w:rFonts w:ascii="Arial" w:eastAsia="Calibri" w:hAnsi="Arial" w:cs="Arial"/>
          <w:b/>
          <w:sz w:val="28"/>
          <w:szCs w:val="28"/>
          <w:lang w:val="bg-BG"/>
        </w:rPr>
      </w:pPr>
    </w:p>
    <w:p w:rsidR="003F0456" w:rsidRPr="00920EF6" w:rsidRDefault="00920EF6" w:rsidP="00D808CD">
      <w:pPr>
        <w:numPr>
          <w:ilvl w:val="0"/>
          <w:numId w:val="4"/>
        </w:numPr>
        <w:spacing w:line="240" w:lineRule="auto"/>
        <w:ind w:left="0" w:firstLine="708"/>
        <w:jc w:val="both"/>
        <w:rPr>
          <w:rFonts w:ascii="Arial" w:eastAsia="Calibri" w:hAnsi="Arial" w:cs="Arial"/>
          <w:sz w:val="28"/>
          <w:szCs w:val="28"/>
          <w:lang w:val="bg-BG"/>
        </w:rPr>
      </w:pPr>
      <w:r>
        <w:rPr>
          <w:rFonts w:ascii="Arial" w:eastAsia="Calibri" w:hAnsi="Arial" w:cs="Arial"/>
          <w:sz w:val="28"/>
          <w:szCs w:val="28"/>
          <w:lang w:val="bg-BG"/>
        </w:rPr>
        <w:t>Заповед</w:t>
      </w:r>
      <w:r w:rsidR="003F0456" w:rsidRPr="00920EF6">
        <w:rPr>
          <w:rFonts w:ascii="Arial" w:eastAsia="Calibri" w:hAnsi="Arial" w:cs="Arial"/>
          <w:sz w:val="28"/>
          <w:szCs w:val="28"/>
          <w:lang w:val="bg-BG"/>
        </w:rPr>
        <w:t xml:space="preserve"> №</w:t>
      </w:r>
      <w:r w:rsidR="003537CB">
        <w:rPr>
          <w:rFonts w:ascii="Arial" w:eastAsia="Calibri" w:hAnsi="Arial" w:cs="Arial"/>
          <w:sz w:val="28"/>
          <w:szCs w:val="28"/>
          <w:lang w:val="bg-BG"/>
        </w:rPr>
        <w:t xml:space="preserve"> </w:t>
      </w:r>
      <w:r w:rsidR="00D808CD">
        <w:rPr>
          <w:rFonts w:ascii="Arial" w:eastAsia="Calibri" w:hAnsi="Arial" w:cs="Arial"/>
          <w:sz w:val="28"/>
          <w:szCs w:val="28"/>
          <w:lang w:val="bg-BG"/>
        </w:rPr>
        <w:t>192</w:t>
      </w:r>
      <w:r w:rsidR="003F0456" w:rsidRPr="00920EF6">
        <w:rPr>
          <w:rFonts w:ascii="Arial" w:eastAsia="Calibri" w:hAnsi="Arial" w:cs="Arial"/>
          <w:sz w:val="28"/>
          <w:szCs w:val="28"/>
          <w:lang w:val="bg-BG"/>
        </w:rPr>
        <w:t>/</w:t>
      </w:r>
      <w:r w:rsidR="00D808CD">
        <w:rPr>
          <w:rFonts w:ascii="Arial" w:eastAsia="Calibri" w:hAnsi="Arial" w:cs="Arial"/>
          <w:sz w:val="28"/>
          <w:szCs w:val="28"/>
          <w:lang w:val="bg-BG"/>
        </w:rPr>
        <w:t>19</w:t>
      </w:r>
      <w:r>
        <w:rPr>
          <w:rFonts w:ascii="Arial" w:eastAsia="Calibri" w:hAnsi="Arial" w:cs="Arial"/>
          <w:sz w:val="28"/>
          <w:szCs w:val="28"/>
          <w:lang w:val="bg-BG"/>
        </w:rPr>
        <w:t>.0</w:t>
      </w:r>
      <w:r w:rsidR="00D808CD">
        <w:rPr>
          <w:rFonts w:ascii="Arial" w:eastAsia="Calibri" w:hAnsi="Arial" w:cs="Arial"/>
          <w:sz w:val="28"/>
          <w:szCs w:val="28"/>
          <w:lang w:val="bg-BG"/>
        </w:rPr>
        <w:t>2</w:t>
      </w:r>
      <w:r>
        <w:rPr>
          <w:rFonts w:ascii="Arial" w:eastAsia="Calibri" w:hAnsi="Arial" w:cs="Arial"/>
          <w:sz w:val="28"/>
          <w:szCs w:val="28"/>
          <w:lang w:val="bg-BG"/>
        </w:rPr>
        <w:t>.</w:t>
      </w:r>
      <w:r w:rsidR="003F0456" w:rsidRPr="00920EF6">
        <w:rPr>
          <w:rFonts w:ascii="Arial" w:eastAsia="Calibri" w:hAnsi="Arial" w:cs="Arial"/>
          <w:sz w:val="28"/>
          <w:szCs w:val="28"/>
          <w:lang w:val="bg-BG"/>
        </w:rPr>
        <w:t>201</w:t>
      </w:r>
      <w:r w:rsidR="00D808CD">
        <w:rPr>
          <w:rFonts w:ascii="Arial" w:eastAsia="Calibri" w:hAnsi="Arial" w:cs="Arial"/>
          <w:sz w:val="28"/>
          <w:szCs w:val="28"/>
          <w:lang w:val="bg-BG"/>
        </w:rPr>
        <w:t xml:space="preserve">8 </w:t>
      </w:r>
      <w:r w:rsidR="003F0456" w:rsidRPr="00920EF6">
        <w:rPr>
          <w:rFonts w:ascii="Arial" w:eastAsia="Calibri" w:hAnsi="Arial" w:cs="Arial"/>
          <w:sz w:val="28"/>
          <w:szCs w:val="28"/>
          <w:lang w:val="bg-BG"/>
        </w:rPr>
        <w:t xml:space="preserve">г. на Председателя  на Районен съд </w:t>
      </w:r>
      <w:r w:rsidR="00D808CD">
        <w:rPr>
          <w:rFonts w:ascii="Arial" w:eastAsia="Calibri" w:hAnsi="Arial" w:cs="Arial"/>
          <w:sz w:val="28"/>
          <w:szCs w:val="28"/>
          <w:lang w:val="bg-BG"/>
        </w:rPr>
        <w:t>–</w:t>
      </w:r>
      <w:r w:rsidR="003F0456" w:rsidRPr="00920EF6">
        <w:rPr>
          <w:rFonts w:ascii="Arial" w:eastAsia="Calibri" w:hAnsi="Arial" w:cs="Arial"/>
          <w:sz w:val="28"/>
          <w:szCs w:val="28"/>
          <w:lang w:val="bg-BG"/>
        </w:rPr>
        <w:t xml:space="preserve"> Пловдив</w:t>
      </w:r>
      <w:r w:rsidR="00D808CD">
        <w:rPr>
          <w:rFonts w:ascii="Arial" w:eastAsia="Calibri" w:hAnsi="Arial" w:cs="Arial"/>
          <w:sz w:val="28"/>
          <w:szCs w:val="28"/>
          <w:lang w:val="bg-BG"/>
        </w:rPr>
        <w:t xml:space="preserve"> за откриване на процедура за провеждане на обществена поръчка</w:t>
      </w:r>
      <w:r w:rsidR="003F0456" w:rsidRPr="00920EF6">
        <w:rPr>
          <w:rFonts w:ascii="Arial" w:eastAsia="Calibri" w:hAnsi="Arial" w:cs="Arial"/>
          <w:sz w:val="28"/>
          <w:szCs w:val="28"/>
          <w:lang w:val="bg-BG"/>
        </w:rPr>
        <w:t>;</w:t>
      </w:r>
    </w:p>
    <w:p w:rsidR="003F0456" w:rsidRPr="00920EF6" w:rsidRDefault="003F0456" w:rsidP="00D808CD">
      <w:pPr>
        <w:numPr>
          <w:ilvl w:val="0"/>
          <w:numId w:val="4"/>
        </w:numPr>
        <w:spacing w:line="240" w:lineRule="auto"/>
        <w:ind w:left="0" w:firstLine="708"/>
        <w:jc w:val="both"/>
        <w:rPr>
          <w:rFonts w:ascii="Arial" w:eastAsia="Calibri" w:hAnsi="Arial" w:cs="Arial"/>
          <w:sz w:val="28"/>
          <w:szCs w:val="28"/>
          <w:lang w:val="bg-BG"/>
        </w:rPr>
      </w:pPr>
      <w:r w:rsidRPr="00920EF6">
        <w:rPr>
          <w:rFonts w:ascii="Arial" w:eastAsia="Calibri" w:hAnsi="Arial" w:cs="Arial"/>
          <w:sz w:val="28"/>
          <w:szCs w:val="28"/>
          <w:lang w:val="bg-BG"/>
        </w:rPr>
        <w:t>Обява за обществена поръчка на стойност по чл. 20, ал. 3 от ЗОП;</w:t>
      </w:r>
    </w:p>
    <w:p w:rsidR="003F0456" w:rsidRPr="00920EF6" w:rsidRDefault="00D808CD" w:rsidP="003F0456">
      <w:pPr>
        <w:numPr>
          <w:ilvl w:val="0"/>
          <w:numId w:val="4"/>
        </w:numPr>
        <w:spacing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Методика за определяне на оценката на офертата</w:t>
      </w:r>
    </w:p>
    <w:p w:rsidR="003F0456" w:rsidRPr="00920EF6" w:rsidRDefault="003F0456" w:rsidP="00D808CD">
      <w:pPr>
        <w:numPr>
          <w:ilvl w:val="0"/>
          <w:numId w:val="4"/>
        </w:numPr>
        <w:spacing w:line="240" w:lineRule="auto"/>
        <w:ind w:left="0" w:firstLine="708"/>
        <w:jc w:val="both"/>
        <w:rPr>
          <w:rFonts w:ascii="Arial" w:eastAsia="Calibri" w:hAnsi="Arial" w:cs="Arial"/>
          <w:sz w:val="28"/>
          <w:szCs w:val="28"/>
          <w:lang w:val="bg-BG"/>
        </w:rPr>
      </w:pPr>
      <w:r w:rsidRPr="00920EF6">
        <w:rPr>
          <w:rFonts w:ascii="Arial" w:eastAsia="Calibri" w:hAnsi="Arial" w:cs="Arial"/>
          <w:sz w:val="28"/>
          <w:szCs w:val="28"/>
          <w:lang w:val="bg-BG"/>
        </w:rPr>
        <w:t>Информация за правилата, по които ще бъде извършен избора на изпълнител, включително указания за подготовка на офертите;</w:t>
      </w:r>
    </w:p>
    <w:p w:rsidR="003F0456" w:rsidRPr="00920EF6" w:rsidRDefault="003F0456" w:rsidP="003F0456">
      <w:pPr>
        <w:numPr>
          <w:ilvl w:val="0"/>
          <w:numId w:val="4"/>
        </w:numPr>
        <w:spacing w:line="240" w:lineRule="auto"/>
        <w:jc w:val="both"/>
        <w:rPr>
          <w:rFonts w:ascii="Arial" w:eastAsia="Calibri" w:hAnsi="Arial" w:cs="Arial"/>
          <w:sz w:val="28"/>
          <w:szCs w:val="28"/>
          <w:lang w:val="bg-BG"/>
        </w:rPr>
      </w:pPr>
      <w:r w:rsidRPr="00920EF6">
        <w:rPr>
          <w:rFonts w:ascii="Arial" w:eastAsia="Calibri" w:hAnsi="Arial" w:cs="Arial"/>
          <w:sz w:val="28"/>
          <w:szCs w:val="28"/>
          <w:lang w:val="bg-BG"/>
        </w:rPr>
        <w:t>Образци:</w:t>
      </w:r>
    </w:p>
    <w:p w:rsidR="003F0456" w:rsidRPr="00920EF6" w:rsidRDefault="003F0456" w:rsidP="003F0456">
      <w:pPr>
        <w:numPr>
          <w:ilvl w:val="0"/>
          <w:numId w:val="5"/>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Административни сведения за участника -  Образец № 1; </w:t>
      </w:r>
    </w:p>
    <w:p w:rsidR="003F0456" w:rsidRPr="00920EF6" w:rsidRDefault="003F0456" w:rsidP="003F0456">
      <w:pPr>
        <w:numPr>
          <w:ilvl w:val="0"/>
          <w:numId w:val="5"/>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ал.5 от ППЗОП за липса на обстоятелствата по чл. 54, ал. 1, т. 1, 2 и 7 (в оригинал, съгласно приложения Образец № 2); </w:t>
      </w:r>
    </w:p>
    <w:p w:rsidR="003F0456" w:rsidRPr="00920EF6" w:rsidRDefault="003F0456" w:rsidP="003F0456">
      <w:pPr>
        <w:numPr>
          <w:ilvl w:val="0"/>
          <w:numId w:val="5"/>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 5 от ППЗОП за липса на обстоятелствата по чл. 54, ал. 1, т. 3 - 5 от ЗОП (съгласно приложения Образец № 3); </w:t>
      </w:r>
    </w:p>
    <w:p w:rsidR="003F0456" w:rsidRPr="00920EF6" w:rsidRDefault="003F0456" w:rsidP="003F0456">
      <w:pPr>
        <w:numPr>
          <w:ilvl w:val="0"/>
          <w:numId w:val="5"/>
        </w:numPr>
        <w:spacing w:after="0" w:line="240" w:lineRule="auto"/>
        <w:jc w:val="both"/>
        <w:rPr>
          <w:rFonts w:ascii="Arial" w:eastAsia="Times New Roman" w:hAnsi="Arial" w:cs="Arial"/>
          <w:sz w:val="28"/>
          <w:szCs w:val="28"/>
          <w:lang w:val="bg-BG" w:eastAsia="bg-BG"/>
        </w:rPr>
      </w:pPr>
      <w:r w:rsidRPr="00920EF6">
        <w:rPr>
          <w:rFonts w:ascii="Arial" w:eastAsia="Microsoft Sans Serif" w:hAnsi="Arial" w:cs="Arial"/>
          <w:sz w:val="28"/>
          <w:szCs w:val="28"/>
          <w:lang w:val="bg-BG"/>
        </w:rPr>
        <w:t xml:space="preserve">Техническо предложение - Образец № </w:t>
      </w:r>
      <w:r w:rsidRPr="00920EF6">
        <w:rPr>
          <w:rFonts w:ascii="Arial" w:eastAsia="Microsoft Sans Serif" w:hAnsi="Arial" w:cs="Arial"/>
          <w:sz w:val="28"/>
          <w:szCs w:val="28"/>
        </w:rPr>
        <w:t>4</w:t>
      </w:r>
      <w:r w:rsidRPr="00920EF6">
        <w:rPr>
          <w:rFonts w:ascii="Arial" w:eastAsia="Microsoft Sans Serif" w:hAnsi="Arial" w:cs="Arial"/>
          <w:sz w:val="28"/>
          <w:szCs w:val="28"/>
          <w:lang w:val="bg-BG"/>
        </w:rPr>
        <w:t>;</w:t>
      </w:r>
    </w:p>
    <w:p w:rsidR="003F0456" w:rsidRPr="00920EF6" w:rsidRDefault="003F0456" w:rsidP="003F0456">
      <w:pPr>
        <w:numPr>
          <w:ilvl w:val="0"/>
          <w:numId w:val="5"/>
        </w:num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Ценово предложение - Образец № </w:t>
      </w:r>
      <w:r w:rsidRPr="00920EF6">
        <w:rPr>
          <w:rFonts w:ascii="Arial" w:eastAsia="Times New Roman" w:hAnsi="Arial" w:cs="Arial"/>
          <w:sz w:val="28"/>
          <w:szCs w:val="28"/>
          <w:lang w:eastAsia="bg-BG"/>
        </w:rPr>
        <w:t>5</w:t>
      </w:r>
      <w:r w:rsidRPr="00920EF6">
        <w:rPr>
          <w:rFonts w:ascii="Arial" w:eastAsia="Times New Roman" w:hAnsi="Arial" w:cs="Arial"/>
          <w:sz w:val="28"/>
          <w:szCs w:val="28"/>
          <w:lang w:val="bg-BG" w:eastAsia="bg-BG"/>
        </w:rPr>
        <w:t>;</w:t>
      </w:r>
    </w:p>
    <w:p w:rsidR="003F0456" w:rsidRPr="00920EF6" w:rsidRDefault="003F0456" w:rsidP="003F0456">
      <w:pPr>
        <w:numPr>
          <w:ilvl w:val="0"/>
          <w:numId w:val="5"/>
        </w:num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rPr>
        <w:t xml:space="preserve">Декларация за съгласие за участие като подизпълнител - Образец № </w:t>
      </w:r>
      <w:r w:rsidRPr="00920EF6">
        <w:rPr>
          <w:rFonts w:ascii="Arial" w:eastAsia="Times New Roman" w:hAnsi="Arial" w:cs="Arial"/>
          <w:sz w:val="28"/>
          <w:szCs w:val="28"/>
        </w:rPr>
        <w:t>6</w:t>
      </w:r>
      <w:r w:rsidRPr="00920EF6">
        <w:rPr>
          <w:rFonts w:ascii="Arial" w:eastAsia="Times New Roman" w:hAnsi="Arial" w:cs="Arial"/>
          <w:sz w:val="28"/>
          <w:szCs w:val="28"/>
          <w:lang w:val="bg-BG"/>
        </w:rPr>
        <w:t>.</w:t>
      </w:r>
    </w:p>
    <w:p w:rsidR="003F0456" w:rsidRPr="00920EF6" w:rsidRDefault="003F0456" w:rsidP="003F0456">
      <w:pPr>
        <w:spacing w:after="0" w:line="240" w:lineRule="auto"/>
        <w:jc w:val="both"/>
        <w:rPr>
          <w:rFonts w:ascii="Arial" w:eastAsia="Times New Roman" w:hAnsi="Arial" w:cs="Arial"/>
          <w:color w:val="000000"/>
          <w:sz w:val="28"/>
          <w:szCs w:val="28"/>
          <w:lang w:val="bg-BG" w:eastAsia="bg-BG"/>
        </w:rPr>
      </w:pPr>
    </w:p>
    <w:p w:rsidR="003F0456" w:rsidRPr="00920EF6" w:rsidRDefault="003F0456" w:rsidP="003F0456">
      <w:pPr>
        <w:numPr>
          <w:ilvl w:val="0"/>
          <w:numId w:val="4"/>
        </w:numPr>
        <w:spacing w:line="240" w:lineRule="auto"/>
        <w:jc w:val="both"/>
        <w:rPr>
          <w:rFonts w:ascii="Arial" w:eastAsia="Calibri" w:hAnsi="Arial" w:cs="Arial"/>
          <w:sz w:val="28"/>
          <w:szCs w:val="28"/>
          <w:lang w:val="bg-BG"/>
        </w:rPr>
      </w:pPr>
      <w:r w:rsidRPr="00920EF6">
        <w:rPr>
          <w:rFonts w:ascii="Arial" w:eastAsia="Calibri" w:hAnsi="Arial" w:cs="Arial"/>
          <w:sz w:val="28"/>
          <w:szCs w:val="28"/>
          <w:lang w:val="bg-BG"/>
        </w:rPr>
        <w:t>Проект на договор;</w:t>
      </w:r>
    </w:p>
    <w:p w:rsidR="003F0456" w:rsidRPr="00920EF6" w:rsidRDefault="003F0456" w:rsidP="003F0456">
      <w:pPr>
        <w:spacing w:line="240" w:lineRule="auto"/>
        <w:jc w:val="both"/>
        <w:rPr>
          <w:rFonts w:ascii="Arial" w:eastAsia="Calibri" w:hAnsi="Arial" w:cs="Arial"/>
          <w:sz w:val="24"/>
          <w:szCs w:val="24"/>
          <w:lang w:val="bg-BG"/>
        </w:rPr>
      </w:pPr>
    </w:p>
    <w:p w:rsidR="003F0456" w:rsidRPr="00920EF6" w:rsidRDefault="003F0456" w:rsidP="003F0456">
      <w:pPr>
        <w:spacing w:line="240" w:lineRule="auto"/>
        <w:jc w:val="both"/>
        <w:rPr>
          <w:rFonts w:ascii="Arial" w:eastAsia="Calibri" w:hAnsi="Arial" w:cs="Arial"/>
          <w:sz w:val="24"/>
          <w:szCs w:val="24"/>
          <w:lang w:val="bg-BG"/>
        </w:rPr>
      </w:pPr>
    </w:p>
    <w:p w:rsidR="003F0456" w:rsidRPr="00920EF6" w:rsidRDefault="003F0456" w:rsidP="003F0456">
      <w:pPr>
        <w:spacing w:line="240" w:lineRule="auto"/>
        <w:jc w:val="both"/>
        <w:rPr>
          <w:rFonts w:ascii="Arial" w:eastAsia="Calibri" w:hAnsi="Arial" w:cs="Arial"/>
          <w:sz w:val="24"/>
          <w:szCs w:val="24"/>
          <w:lang w:val="bg-BG"/>
        </w:rPr>
      </w:pPr>
    </w:p>
    <w:p w:rsidR="003F0456" w:rsidRPr="003F0456" w:rsidRDefault="003F0456" w:rsidP="003F0456">
      <w:pPr>
        <w:spacing w:line="240" w:lineRule="auto"/>
        <w:jc w:val="both"/>
        <w:rPr>
          <w:rFonts w:ascii="Calibri" w:eastAsia="Calibri" w:hAnsi="Calibri" w:cs="Calibri"/>
          <w:sz w:val="24"/>
          <w:szCs w:val="24"/>
          <w:lang w:val="bg-BG"/>
        </w:rPr>
      </w:pPr>
    </w:p>
    <w:p w:rsidR="003F0456" w:rsidRPr="00920EF6" w:rsidRDefault="003F0456" w:rsidP="00920EF6">
      <w:pPr>
        <w:spacing w:line="240" w:lineRule="auto"/>
        <w:jc w:val="center"/>
        <w:rPr>
          <w:rFonts w:ascii="Arial" w:eastAsia="Calibri" w:hAnsi="Arial" w:cs="Arial"/>
          <w:b/>
          <w:i/>
          <w:sz w:val="28"/>
          <w:szCs w:val="28"/>
          <w:u w:val="single"/>
          <w:lang w:val="bg-BG"/>
        </w:rPr>
      </w:pPr>
      <w:r w:rsidRPr="00920EF6">
        <w:rPr>
          <w:rFonts w:ascii="Arial" w:eastAsia="Calibri" w:hAnsi="Arial" w:cs="Arial"/>
          <w:b/>
          <w:i/>
          <w:sz w:val="28"/>
          <w:szCs w:val="28"/>
          <w:u w:val="single"/>
          <w:lang w:val="bg-BG"/>
        </w:rPr>
        <w:t>МЕТОДИКА ЗА ОПРЕДЕЛЯНЕ НА ОЦЕНКАТА НА ОФЕРТАТА</w:t>
      </w:r>
    </w:p>
    <w:p w:rsidR="003F0456" w:rsidRPr="003F0456" w:rsidRDefault="003F0456" w:rsidP="003F0456">
      <w:pPr>
        <w:spacing w:line="240" w:lineRule="auto"/>
        <w:jc w:val="both"/>
        <w:rPr>
          <w:rFonts w:ascii="Calibri" w:eastAsia="Calibri" w:hAnsi="Calibri" w:cs="Calibri"/>
          <w:b/>
          <w:sz w:val="24"/>
          <w:szCs w:val="24"/>
          <w:lang w:val="bg-BG"/>
        </w:rPr>
      </w:pPr>
    </w:p>
    <w:p w:rsidR="003F0456" w:rsidRPr="00920EF6" w:rsidRDefault="00920EF6" w:rsidP="003F0456">
      <w:pPr>
        <w:spacing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Офертите на участниците, които отговарят на изискванията на Възложителя, се оценяват по следния начин:</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Настоящата обществена поръчка се възлага въз основа на „</w:t>
      </w:r>
      <w:r w:rsidRPr="00920EF6">
        <w:rPr>
          <w:rFonts w:ascii="Arial" w:eastAsia="Calibri" w:hAnsi="Arial" w:cs="Arial"/>
          <w:b/>
          <w:sz w:val="28"/>
          <w:szCs w:val="28"/>
          <w:lang w:val="bg-BG"/>
        </w:rPr>
        <w:t>икономически най – изгодна оферта“</w:t>
      </w:r>
      <w:r w:rsidRPr="00920EF6">
        <w:rPr>
          <w:rFonts w:ascii="Arial" w:eastAsia="Calibri" w:hAnsi="Arial" w:cs="Arial"/>
          <w:sz w:val="28"/>
          <w:szCs w:val="28"/>
          <w:lang w:val="bg-BG"/>
        </w:rPr>
        <w:t xml:space="preserve">. Показателите за оценка на офертите са както следва: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1. Цена за отпечатване на един брой ваучер /А/ – </w:t>
      </w:r>
      <w:r w:rsidRPr="00920EF6">
        <w:rPr>
          <w:rFonts w:ascii="Arial" w:eastAsia="Calibri" w:hAnsi="Arial" w:cs="Arial"/>
          <w:b/>
          <w:sz w:val="28"/>
          <w:szCs w:val="28"/>
          <w:lang w:val="bg-BG"/>
        </w:rPr>
        <w:t>до 50 точки</w:t>
      </w:r>
      <w:r w:rsidRPr="00920EF6">
        <w:rPr>
          <w:rFonts w:ascii="Arial" w:eastAsia="Calibri" w:hAnsi="Arial" w:cs="Arial"/>
          <w:sz w:val="28"/>
          <w:szCs w:val="28"/>
          <w:lang w:val="bg-BG"/>
        </w:rPr>
        <w:t xml:space="preserve">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2. Цена за един брой доставка на поръчани ваучери по конкретна заявка /Б/ –  </w:t>
      </w:r>
      <w:r w:rsidRPr="00920EF6">
        <w:rPr>
          <w:rFonts w:ascii="Arial" w:eastAsia="Calibri" w:hAnsi="Arial" w:cs="Arial"/>
          <w:b/>
          <w:sz w:val="28"/>
          <w:szCs w:val="28"/>
          <w:lang w:val="bg-BG"/>
        </w:rPr>
        <w:t>до 50 точки</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 xml:space="preserve">На първо място се класира участникът, получил най – висока комплексна оценка на офертата. Комплексната оценка има максимална стойност 100 точки. Формулата по  която се изчислява „Комплексната оценка“ за всеки участник е: </w:t>
      </w:r>
    </w:p>
    <w:p w:rsidR="003F0456" w:rsidRPr="00920EF6" w:rsidRDefault="003F0456" w:rsidP="00920EF6">
      <w:pPr>
        <w:spacing w:line="240" w:lineRule="auto"/>
        <w:ind w:firstLine="1134"/>
        <w:jc w:val="both"/>
        <w:rPr>
          <w:rFonts w:ascii="Arial" w:eastAsia="Calibri" w:hAnsi="Arial" w:cs="Arial"/>
          <w:sz w:val="28"/>
          <w:szCs w:val="28"/>
          <w:lang w:val="bg-BG"/>
        </w:rPr>
      </w:pPr>
      <w:r w:rsidRPr="00920EF6">
        <w:rPr>
          <w:rFonts w:ascii="Arial" w:eastAsia="Calibri" w:hAnsi="Arial" w:cs="Arial"/>
          <w:sz w:val="28"/>
          <w:szCs w:val="28"/>
          <w:lang w:val="bg-BG"/>
        </w:rPr>
        <w:t>1. Цена за отпечатване на 1 ( един ) брой ваучер /А/ - 50 точки</w:t>
      </w:r>
      <w:r w:rsidR="00920EF6">
        <w:rPr>
          <w:rFonts w:ascii="Arial" w:eastAsia="Calibri" w:hAnsi="Arial" w:cs="Arial"/>
          <w:sz w:val="28"/>
          <w:szCs w:val="28"/>
          <w:lang w:val="bg-BG"/>
        </w:rPr>
        <w:t>,</w:t>
      </w:r>
      <w:r w:rsidRPr="00920EF6">
        <w:rPr>
          <w:rFonts w:ascii="Arial" w:eastAsia="Calibri" w:hAnsi="Arial" w:cs="Arial"/>
          <w:sz w:val="28"/>
          <w:szCs w:val="28"/>
          <w:lang w:val="bg-BG"/>
        </w:rPr>
        <w:t xml:space="preserve">  изчислено по следния начин:</w:t>
      </w:r>
    </w:p>
    <w:p w:rsidR="003F0456" w:rsidRPr="00920EF6" w:rsidRDefault="003F0456" w:rsidP="00920EF6">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ЦО</w:t>
      </w:r>
    </w:p>
    <w:p w:rsidR="003F0456" w:rsidRPr="00920EF6" w:rsidRDefault="003F0456" w:rsidP="00920EF6">
      <w:pPr>
        <w:spacing w:after="0" w:line="240" w:lineRule="auto"/>
        <w:jc w:val="center"/>
        <w:rPr>
          <w:rFonts w:ascii="Arial" w:eastAsia="Calibri" w:hAnsi="Arial" w:cs="Arial"/>
          <w:b/>
          <w:sz w:val="28"/>
          <w:szCs w:val="28"/>
        </w:rPr>
      </w:pPr>
      <w:r w:rsidRPr="00920EF6">
        <w:rPr>
          <w:rFonts w:ascii="Arial" w:eastAsia="Calibri" w:hAnsi="Arial" w:cs="Arial"/>
          <w:b/>
          <w:sz w:val="28"/>
          <w:szCs w:val="28"/>
          <w:lang w:val="bg-BG"/>
        </w:rPr>
        <w:t xml:space="preserve">А=   ----------- </w:t>
      </w:r>
      <w:r w:rsidRPr="00920EF6">
        <w:rPr>
          <w:rFonts w:ascii="Arial" w:eastAsia="Calibri" w:hAnsi="Arial" w:cs="Arial"/>
          <w:b/>
          <w:sz w:val="28"/>
          <w:szCs w:val="28"/>
        </w:rPr>
        <w:t>x 50</w:t>
      </w:r>
    </w:p>
    <w:p w:rsidR="003F0456" w:rsidRPr="00920EF6" w:rsidRDefault="003F0456" w:rsidP="00920EF6">
      <w:pPr>
        <w:spacing w:after="0" w:line="240" w:lineRule="auto"/>
        <w:jc w:val="center"/>
        <w:rPr>
          <w:rFonts w:ascii="Arial" w:eastAsia="Calibri" w:hAnsi="Arial" w:cs="Arial"/>
          <w:b/>
          <w:sz w:val="28"/>
          <w:szCs w:val="28"/>
          <w:lang w:val="bg-BG"/>
        </w:rPr>
      </w:pPr>
      <w:proofErr w:type="spellStart"/>
      <w:r w:rsidRPr="00920EF6">
        <w:rPr>
          <w:rFonts w:ascii="Arial" w:eastAsia="Calibri" w:hAnsi="Arial" w:cs="Arial"/>
          <w:b/>
          <w:sz w:val="28"/>
          <w:szCs w:val="28"/>
          <w:lang w:val="bg-BG"/>
        </w:rPr>
        <w:t>ЦОу</w:t>
      </w:r>
      <w:proofErr w:type="spellEnd"/>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t>където /ЦО/ е най – ниската предложена цена за отпечатване на 1 (един) бр. ваучер към предложената от участника цена за отпечатване на 1 (един) бр. ваучер /</w:t>
      </w:r>
      <w:proofErr w:type="spellStart"/>
      <w:r w:rsidRPr="00920EF6">
        <w:rPr>
          <w:rFonts w:ascii="Arial" w:eastAsia="Calibri" w:hAnsi="Arial" w:cs="Arial"/>
          <w:sz w:val="28"/>
          <w:szCs w:val="28"/>
          <w:lang w:val="bg-BG"/>
        </w:rPr>
        <w:t>ЦОу</w:t>
      </w:r>
      <w:proofErr w:type="spellEnd"/>
      <w:r w:rsidRPr="00920EF6">
        <w:rPr>
          <w:rFonts w:ascii="Arial" w:eastAsia="Calibri" w:hAnsi="Arial" w:cs="Arial"/>
          <w:sz w:val="28"/>
          <w:szCs w:val="28"/>
          <w:lang w:val="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920EF6">
      <w:pPr>
        <w:spacing w:after="0" w:line="240" w:lineRule="auto"/>
        <w:ind w:firstLine="1134"/>
        <w:jc w:val="both"/>
        <w:rPr>
          <w:rFonts w:ascii="Arial" w:eastAsia="Calibri" w:hAnsi="Arial" w:cs="Arial"/>
          <w:sz w:val="28"/>
          <w:szCs w:val="28"/>
          <w:lang w:val="bg-BG"/>
        </w:rPr>
      </w:pPr>
      <w:r w:rsidRPr="00920EF6">
        <w:rPr>
          <w:rFonts w:ascii="Arial" w:eastAsia="Calibri" w:hAnsi="Arial" w:cs="Arial"/>
          <w:sz w:val="28"/>
          <w:szCs w:val="28"/>
        </w:rPr>
        <w:t xml:space="preserve">2. </w:t>
      </w:r>
      <w:r w:rsidRPr="00920EF6">
        <w:rPr>
          <w:rFonts w:ascii="Arial" w:eastAsia="Calibri" w:hAnsi="Arial" w:cs="Arial"/>
          <w:sz w:val="28"/>
          <w:szCs w:val="28"/>
          <w:lang w:val="bg-BG"/>
        </w:rPr>
        <w:t>Цена за 1 (един) брой доставка на поръчани ваучери по конкретна заявка /Б/ - 50 точки, изчислено по следния начин:</w:t>
      </w:r>
    </w:p>
    <w:p w:rsidR="003F0456" w:rsidRPr="00920EF6" w:rsidRDefault="003F0456" w:rsidP="00920EF6">
      <w:pPr>
        <w:spacing w:after="0" w:line="240" w:lineRule="auto"/>
        <w:jc w:val="center"/>
        <w:rPr>
          <w:rFonts w:ascii="Arial" w:eastAsia="Calibri" w:hAnsi="Arial" w:cs="Arial"/>
          <w:b/>
          <w:sz w:val="28"/>
          <w:szCs w:val="28"/>
          <w:lang w:val="bg-BG"/>
        </w:rPr>
      </w:pPr>
    </w:p>
    <w:p w:rsidR="003F0456" w:rsidRPr="00920EF6" w:rsidRDefault="003F0456" w:rsidP="00920EF6">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ЦД</w:t>
      </w:r>
    </w:p>
    <w:p w:rsidR="003F0456" w:rsidRPr="00920EF6" w:rsidRDefault="003F0456" w:rsidP="00920EF6">
      <w:pPr>
        <w:spacing w:after="0" w:line="240" w:lineRule="auto"/>
        <w:jc w:val="center"/>
        <w:rPr>
          <w:rFonts w:ascii="Arial" w:eastAsia="Calibri" w:hAnsi="Arial" w:cs="Arial"/>
          <w:b/>
          <w:sz w:val="28"/>
          <w:szCs w:val="28"/>
        </w:rPr>
      </w:pPr>
      <w:r w:rsidRPr="00920EF6">
        <w:rPr>
          <w:rFonts w:ascii="Arial" w:eastAsia="Calibri" w:hAnsi="Arial" w:cs="Arial"/>
          <w:b/>
          <w:sz w:val="28"/>
          <w:szCs w:val="28"/>
          <w:lang w:val="bg-BG"/>
        </w:rPr>
        <w:t xml:space="preserve">А=   ----------- </w:t>
      </w:r>
      <w:r w:rsidRPr="00920EF6">
        <w:rPr>
          <w:rFonts w:ascii="Arial" w:eastAsia="Calibri" w:hAnsi="Arial" w:cs="Arial"/>
          <w:b/>
          <w:sz w:val="28"/>
          <w:szCs w:val="28"/>
        </w:rPr>
        <w:t>x 50</w:t>
      </w:r>
    </w:p>
    <w:p w:rsidR="003F0456" w:rsidRPr="00920EF6" w:rsidRDefault="003F0456" w:rsidP="00920EF6">
      <w:pPr>
        <w:spacing w:after="0" w:line="240" w:lineRule="auto"/>
        <w:jc w:val="center"/>
        <w:rPr>
          <w:rFonts w:ascii="Arial" w:eastAsia="Calibri" w:hAnsi="Arial" w:cs="Arial"/>
          <w:b/>
          <w:sz w:val="28"/>
          <w:szCs w:val="28"/>
          <w:lang w:val="bg-BG"/>
        </w:rPr>
      </w:pPr>
      <w:proofErr w:type="spellStart"/>
      <w:r w:rsidRPr="00920EF6">
        <w:rPr>
          <w:rFonts w:ascii="Arial" w:eastAsia="Calibri" w:hAnsi="Arial" w:cs="Arial"/>
          <w:b/>
          <w:sz w:val="28"/>
          <w:szCs w:val="28"/>
          <w:lang w:val="bg-BG"/>
        </w:rPr>
        <w:t>ЦДу</w:t>
      </w:r>
      <w:proofErr w:type="spellEnd"/>
    </w:p>
    <w:p w:rsidR="003F0456" w:rsidRPr="00920EF6" w:rsidRDefault="003F0456" w:rsidP="00920EF6">
      <w:pPr>
        <w:spacing w:after="0" w:line="240" w:lineRule="auto"/>
        <w:jc w:val="center"/>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lastRenderedPageBreak/>
        <w:t>където /ЦД/ е най – ниската предложена цена за 1 ( един ) бр. доставка на поръчани ваучери по конкретна заявка към предложената от участника цена за доставка на поръчани ваучери по конкретна заявка /</w:t>
      </w:r>
      <w:proofErr w:type="spellStart"/>
      <w:r w:rsidRPr="00920EF6">
        <w:rPr>
          <w:rFonts w:ascii="Arial" w:eastAsia="Calibri" w:hAnsi="Arial" w:cs="Arial"/>
          <w:sz w:val="28"/>
          <w:szCs w:val="28"/>
          <w:lang w:val="bg-BG"/>
        </w:rPr>
        <w:t>ЦДу</w:t>
      </w:r>
      <w:proofErr w:type="spellEnd"/>
      <w:r w:rsidRPr="00920EF6">
        <w:rPr>
          <w:rFonts w:ascii="Arial" w:eastAsia="Calibri" w:hAnsi="Arial" w:cs="Arial"/>
          <w:sz w:val="28"/>
          <w:szCs w:val="28"/>
          <w:lang w:val="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Сформирането на комплексната оценка се извършва по следната формула:</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A16054">
      <w:pPr>
        <w:spacing w:after="0" w:line="240" w:lineRule="auto"/>
        <w:jc w:val="center"/>
        <w:rPr>
          <w:rFonts w:ascii="Arial" w:eastAsia="Calibri" w:hAnsi="Arial" w:cs="Arial"/>
          <w:b/>
          <w:sz w:val="28"/>
          <w:szCs w:val="28"/>
          <w:lang w:val="bg-BG"/>
        </w:rPr>
      </w:pPr>
      <w:r w:rsidRPr="00920EF6">
        <w:rPr>
          <w:rFonts w:ascii="Arial" w:eastAsia="Calibri" w:hAnsi="Arial" w:cs="Arial"/>
          <w:b/>
          <w:sz w:val="28"/>
          <w:szCs w:val="28"/>
          <w:lang w:val="bg-BG"/>
        </w:rPr>
        <w:t>К=А+Б</w:t>
      </w:r>
    </w:p>
    <w:p w:rsidR="003F0456" w:rsidRPr="00920EF6" w:rsidRDefault="003F0456" w:rsidP="003F0456">
      <w:pPr>
        <w:spacing w:after="0" w:line="240" w:lineRule="auto"/>
        <w:jc w:val="both"/>
        <w:rPr>
          <w:rFonts w:ascii="Arial" w:eastAsia="Calibri" w:hAnsi="Arial" w:cs="Arial"/>
          <w:b/>
          <w:sz w:val="28"/>
          <w:szCs w:val="28"/>
          <w:lang w:val="bg-BG"/>
        </w:rPr>
      </w:pP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Участниците се класират в низходящ ред на получените комплексни оценки, съгласно Методиката за определяне на оценката на офертата, като на първо място се класира участникът, чиято оферта е получила най – много брой точки за изпълнение на поръчката.</w:t>
      </w:r>
    </w:p>
    <w:p w:rsidR="003F0456" w:rsidRPr="00920EF6" w:rsidRDefault="003F0456" w:rsidP="00A16054">
      <w:pPr>
        <w:spacing w:after="0"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Комисията провежда пуб</w:t>
      </w:r>
      <w:r w:rsidR="00A16054">
        <w:rPr>
          <w:rFonts w:ascii="Arial" w:eastAsia="Calibri" w:hAnsi="Arial" w:cs="Arial"/>
          <w:sz w:val="28"/>
          <w:szCs w:val="28"/>
          <w:lang w:val="bg-BG"/>
        </w:rPr>
        <w:t>л</w:t>
      </w:r>
      <w:r w:rsidRPr="00920EF6">
        <w:rPr>
          <w:rFonts w:ascii="Arial" w:eastAsia="Calibri" w:hAnsi="Arial" w:cs="Arial"/>
          <w:sz w:val="28"/>
          <w:szCs w:val="28"/>
          <w:lang w:val="bg-BG"/>
        </w:rPr>
        <w:t>ичен жребий за определяне на изпълнител между класираните на първо място оферти.</w:t>
      </w:r>
    </w:p>
    <w:p w:rsidR="003F0456" w:rsidRPr="00920EF6" w:rsidRDefault="003F0456" w:rsidP="003F0456">
      <w:pPr>
        <w:spacing w:after="0" w:line="240" w:lineRule="auto"/>
        <w:jc w:val="both"/>
        <w:rPr>
          <w:rFonts w:ascii="Arial" w:eastAsia="Calibri" w:hAnsi="Arial" w:cs="Arial"/>
          <w:sz w:val="28"/>
          <w:szCs w:val="28"/>
          <w:lang w:val="bg-BG"/>
        </w:rPr>
      </w:pPr>
    </w:p>
    <w:p w:rsidR="003F0456" w:rsidRPr="00920EF6" w:rsidRDefault="003F0456" w:rsidP="003F0456">
      <w:pPr>
        <w:spacing w:after="0" w:line="240" w:lineRule="auto"/>
        <w:jc w:val="both"/>
        <w:rPr>
          <w:rFonts w:ascii="Arial" w:eastAsia="Calibri" w:hAnsi="Arial" w:cs="Arial"/>
          <w:sz w:val="28"/>
          <w:szCs w:val="28"/>
          <w:lang w:val="bg-BG"/>
        </w:rPr>
      </w:pPr>
    </w:p>
    <w:p w:rsidR="003F0456" w:rsidRPr="00A16054" w:rsidRDefault="003F0456" w:rsidP="003F0456">
      <w:pPr>
        <w:spacing w:line="240" w:lineRule="auto"/>
        <w:jc w:val="center"/>
        <w:rPr>
          <w:rFonts w:ascii="Arial" w:eastAsia="Calibri" w:hAnsi="Arial" w:cs="Arial"/>
          <w:b/>
          <w:i/>
          <w:sz w:val="28"/>
          <w:szCs w:val="28"/>
          <w:u w:val="single"/>
          <w:lang w:val="bg-BG"/>
        </w:rPr>
      </w:pPr>
      <w:r w:rsidRPr="00A16054">
        <w:rPr>
          <w:rFonts w:ascii="Arial" w:eastAsia="Calibri" w:hAnsi="Arial" w:cs="Arial"/>
          <w:b/>
          <w:i/>
          <w:sz w:val="28"/>
          <w:szCs w:val="28"/>
          <w:u w:val="single"/>
          <w:lang w:val="bg-BG"/>
        </w:rPr>
        <w:t>ИНФОРМАЦИЯ ЗА ПРАВИЛАТА, ПО КОИТО ЩЕ БЪДЕ ИЗВЪРШЕН ИЗБОРА НА ИЗПЪЛНИТЕЛ, ВКЛЮЧИТЕЛНО УКАЗАНИЯ ЗА ПОДГОТОВКА НА ОФЕРТИТЕ</w:t>
      </w:r>
    </w:p>
    <w:p w:rsidR="003F0456" w:rsidRPr="00920EF6" w:rsidRDefault="003F0456" w:rsidP="003F0456">
      <w:pPr>
        <w:widowControl w:val="0"/>
        <w:tabs>
          <w:tab w:val="left" w:pos="350"/>
        </w:tabs>
        <w:spacing w:before="100" w:beforeAutospacing="1" w:after="100" w:afterAutospacing="1" w:line="240" w:lineRule="auto"/>
        <w:jc w:val="both"/>
        <w:outlineLvl w:val="3"/>
        <w:rPr>
          <w:rFonts w:ascii="Arial" w:eastAsia="Calibri" w:hAnsi="Arial" w:cs="Arial"/>
          <w:b/>
          <w:spacing w:val="20"/>
          <w:sz w:val="28"/>
          <w:szCs w:val="28"/>
          <w:lang w:val="bg-BG"/>
        </w:rPr>
      </w:pPr>
    </w:p>
    <w:p w:rsidR="003F0456" w:rsidRDefault="003F0456" w:rsidP="00A16054">
      <w:pPr>
        <w:widowControl w:val="0"/>
        <w:tabs>
          <w:tab w:val="left" w:pos="350"/>
        </w:tabs>
        <w:spacing w:before="100" w:beforeAutospacing="1" w:after="100" w:afterAutospacing="1" w:line="240" w:lineRule="auto"/>
        <w:jc w:val="center"/>
        <w:outlineLvl w:val="3"/>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1.ОБЩИ УСЛОВИЯ НА ПОРЪЧКАТА</w:t>
      </w:r>
    </w:p>
    <w:p w:rsidR="003F0456" w:rsidRPr="00920EF6" w:rsidRDefault="003F0456" w:rsidP="00A16054">
      <w:pPr>
        <w:spacing w:after="120" w:line="240" w:lineRule="auto"/>
        <w:ind w:right="-1" w:firstLine="993"/>
        <w:jc w:val="both"/>
        <w:rPr>
          <w:rFonts w:ascii="Arial" w:eastAsia="Calibri" w:hAnsi="Arial" w:cs="Arial"/>
          <w:sz w:val="28"/>
          <w:szCs w:val="28"/>
          <w:lang w:val="bg-BG"/>
        </w:rPr>
      </w:pPr>
      <w:r w:rsidRPr="00920EF6">
        <w:rPr>
          <w:rFonts w:ascii="Arial" w:eastAsia="Calibri" w:hAnsi="Arial" w:cs="Arial"/>
          <w:b/>
          <w:sz w:val="28"/>
          <w:szCs w:val="28"/>
          <w:lang w:val="bg-BG"/>
        </w:rPr>
        <w:t>1.</w:t>
      </w:r>
      <w:proofErr w:type="spellStart"/>
      <w:r w:rsidRPr="00920EF6">
        <w:rPr>
          <w:rFonts w:ascii="Arial" w:eastAsia="Calibri" w:hAnsi="Arial" w:cs="Arial"/>
          <w:b/>
          <w:sz w:val="28"/>
          <w:szCs w:val="28"/>
          <w:lang w:val="bg-BG"/>
        </w:rPr>
        <w:t>1</w:t>
      </w:r>
      <w:proofErr w:type="spellEnd"/>
      <w:r w:rsidRPr="00920EF6">
        <w:rPr>
          <w:rFonts w:ascii="Arial" w:eastAsia="Calibri" w:hAnsi="Arial" w:cs="Arial"/>
          <w:b/>
          <w:sz w:val="28"/>
          <w:szCs w:val="28"/>
          <w:lang w:val="bg-BG"/>
        </w:rPr>
        <w:t>. Предмет на обществената поръчка:</w:t>
      </w:r>
      <w:r w:rsidRPr="00920EF6">
        <w:rPr>
          <w:rFonts w:ascii="Arial" w:eastAsia="Times New Roman" w:hAnsi="Arial" w:cs="Arial"/>
          <w:bCs/>
          <w:sz w:val="28"/>
          <w:szCs w:val="28"/>
          <w:lang w:val="bg-BG" w:eastAsia="bg-BG"/>
        </w:rPr>
        <w:t xml:space="preserve"> “Комплексно обслужване на разходите за социално-битови и културни потребности на </w:t>
      </w:r>
      <w:r w:rsidR="00A16054">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 xml:space="preserve">служители на Районен съд - Пловдив </w:t>
      </w:r>
      <w:r w:rsidR="00A16054">
        <w:rPr>
          <w:rFonts w:ascii="Arial" w:eastAsia="Times New Roman" w:hAnsi="Arial" w:cs="Arial"/>
          <w:bCs/>
          <w:sz w:val="28"/>
          <w:szCs w:val="28"/>
          <w:lang w:val="bg-BG" w:eastAsia="bg-BG"/>
        </w:rPr>
        <w:t>за 201</w:t>
      </w:r>
      <w:r w:rsidR="00B512AC">
        <w:rPr>
          <w:rFonts w:ascii="Arial" w:eastAsia="Times New Roman" w:hAnsi="Arial" w:cs="Arial"/>
          <w:bCs/>
          <w:sz w:val="28"/>
          <w:szCs w:val="28"/>
          <w:lang w:val="bg-BG" w:eastAsia="bg-BG"/>
        </w:rPr>
        <w:t>8</w:t>
      </w:r>
      <w:r w:rsidR="00A16054">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A16054">
      <w:pPr>
        <w:spacing w:line="240" w:lineRule="auto"/>
        <w:ind w:firstLine="993"/>
        <w:jc w:val="both"/>
        <w:rPr>
          <w:rFonts w:ascii="Arial" w:eastAsia="Calibri" w:hAnsi="Arial" w:cs="Arial"/>
          <w:sz w:val="28"/>
          <w:szCs w:val="28"/>
          <w:lang w:val="bg-BG"/>
        </w:rPr>
      </w:pPr>
      <w:r w:rsidRPr="00920EF6">
        <w:rPr>
          <w:rFonts w:ascii="Arial" w:eastAsia="Calibri" w:hAnsi="Arial" w:cs="Arial"/>
          <w:sz w:val="28"/>
          <w:szCs w:val="28"/>
          <w:lang w:val="bg-BG"/>
        </w:rPr>
        <w:t>Предмет</w:t>
      </w:r>
      <w:r w:rsidR="00A16054">
        <w:rPr>
          <w:rFonts w:ascii="Arial" w:eastAsia="Calibri" w:hAnsi="Arial" w:cs="Arial"/>
          <w:sz w:val="28"/>
          <w:szCs w:val="28"/>
          <w:lang w:val="bg-BG"/>
        </w:rPr>
        <w:t>ът</w:t>
      </w:r>
      <w:r w:rsidRPr="00920EF6">
        <w:rPr>
          <w:rFonts w:ascii="Arial" w:eastAsia="Calibri" w:hAnsi="Arial" w:cs="Arial"/>
          <w:sz w:val="28"/>
          <w:szCs w:val="28"/>
          <w:lang w:val="bg-BG"/>
        </w:rPr>
        <w:t xml:space="preserve"> на обществена поръчка включва: </w:t>
      </w:r>
    </w:p>
    <w:p w:rsidR="003F0456" w:rsidRPr="00920EF6" w:rsidRDefault="003F0456" w:rsidP="003F0456">
      <w:pPr>
        <w:numPr>
          <w:ilvl w:val="0"/>
          <w:numId w:val="6"/>
        </w:numPr>
        <w:ind w:firstLine="70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t>услуга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отпечатване</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за</w:t>
      </w:r>
      <w:proofErr w:type="spellEnd"/>
      <w:r w:rsidRPr="00920EF6">
        <w:rPr>
          <w:rFonts w:ascii="Arial" w:eastAsia="Calibri" w:hAnsi="Arial" w:cs="Arial"/>
          <w:sz w:val="28"/>
          <w:szCs w:val="28"/>
          <w:lang w:val="bg-BG"/>
        </w:rPr>
        <w:t xml:space="preserve"> храна</w:t>
      </w:r>
      <w:r w:rsidRPr="00920EF6">
        <w:rPr>
          <w:rFonts w:ascii="Arial" w:eastAsia="Calibri" w:hAnsi="Arial" w:cs="Arial"/>
          <w:sz w:val="28"/>
          <w:szCs w:val="28"/>
          <w:lang w:val="x-none"/>
        </w:rPr>
        <w:t>;</w:t>
      </w:r>
    </w:p>
    <w:p w:rsidR="003F0456" w:rsidRPr="00B512AC" w:rsidRDefault="003F0456" w:rsidP="003F0456">
      <w:pPr>
        <w:numPr>
          <w:ilvl w:val="0"/>
          <w:numId w:val="6"/>
        </w:numPr>
        <w:ind w:firstLine="70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t>доставка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ваучерите</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възложителя</w:t>
      </w:r>
      <w:proofErr w:type="spellEnd"/>
      <w:r w:rsidRPr="00920EF6">
        <w:rPr>
          <w:rFonts w:ascii="Arial" w:eastAsia="Calibri" w:hAnsi="Arial" w:cs="Arial"/>
          <w:sz w:val="28"/>
          <w:szCs w:val="28"/>
          <w:lang w:val="x-none"/>
        </w:rPr>
        <w:t>;</w:t>
      </w:r>
    </w:p>
    <w:p w:rsidR="00B512AC" w:rsidRPr="00920EF6" w:rsidRDefault="00B512AC" w:rsidP="00B512AC">
      <w:pPr>
        <w:ind w:left="1429"/>
        <w:jc w:val="both"/>
        <w:rPr>
          <w:rFonts w:ascii="Arial" w:eastAsia="Calibri" w:hAnsi="Arial" w:cs="Arial"/>
          <w:sz w:val="28"/>
          <w:szCs w:val="28"/>
          <w:lang w:val="x-none"/>
        </w:rPr>
      </w:pPr>
    </w:p>
    <w:p w:rsidR="003F0456" w:rsidRPr="00920EF6" w:rsidRDefault="003F0456" w:rsidP="00B512AC">
      <w:pPr>
        <w:numPr>
          <w:ilvl w:val="0"/>
          <w:numId w:val="6"/>
        </w:numPr>
        <w:ind w:left="0" w:firstLine="1429"/>
        <w:jc w:val="both"/>
        <w:rPr>
          <w:rFonts w:ascii="Arial" w:eastAsia="Calibri" w:hAnsi="Arial" w:cs="Arial"/>
          <w:sz w:val="28"/>
          <w:szCs w:val="28"/>
          <w:lang w:val="x-none"/>
        </w:rPr>
      </w:pPr>
      <w:proofErr w:type="spellStart"/>
      <w:r w:rsidRPr="00920EF6">
        <w:rPr>
          <w:rFonts w:ascii="Arial" w:eastAsia="Calibri" w:hAnsi="Arial" w:cs="Arial"/>
          <w:sz w:val="28"/>
          <w:szCs w:val="28"/>
          <w:lang w:val="x-none"/>
        </w:rPr>
        <w:lastRenderedPageBreak/>
        <w:t>услуга</w:t>
      </w:r>
      <w:proofErr w:type="spellEnd"/>
      <w:r w:rsidRPr="00920EF6">
        <w:rPr>
          <w:rFonts w:ascii="Arial" w:eastAsia="Calibri" w:hAnsi="Arial" w:cs="Arial"/>
          <w:sz w:val="28"/>
          <w:szCs w:val="28"/>
          <w:lang w:val="x-none"/>
        </w:rPr>
        <w:t xml:space="preserve"> – </w:t>
      </w:r>
      <w:proofErr w:type="spellStart"/>
      <w:r w:rsidRPr="00920EF6">
        <w:rPr>
          <w:rFonts w:ascii="Arial" w:eastAsia="Calibri" w:hAnsi="Arial" w:cs="Arial"/>
          <w:sz w:val="28"/>
          <w:szCs w:val="28"/>
          <w:lang w:val="x-none"/>
        </w:rPr>
        <w:t>осигурена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от</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изпълнителя</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обществената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поръчка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възможност</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за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реализация</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на</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ваучерите</w:t>
      </w:r>
      <w:proofErr w:type="spellEnd"/>
      <w:r w:rsidRPr="00920EF6">
        <w:rPr>
          <w:rFonts w:ascii="Arial" w:eastAsia="Calibri" w:hAnsi="Arial" w:cs="Arial"/>
          <w:sz w:val="28"/>
          <w:szCs w:val="28"/>
          <w:lang w:val="x-none"/>
        </w:rPr>
        <w:t xml:space="preserve"> в </w:t>
      </w:r>
      <w:proofErr w:type="spellStart"/>
      <w:r w:rsidRPr="00920EF6">
        <w:rPr>
          <w:rFonts w:ascii="Arial" w:eastAsia="Calibri" w:hAnsi="Arial" w:cs="Arial"/>
          <w:sz w:val="28"/>
          <w:szCs w:val="28"/>
          <w:lang w:val="x-none"/>
        </w:rPr>
        <w:t>търговски</w:t>
      </w:r>
      <w:proofErr w:type="spellEnd"/>
      <w:r w:rsidRPr="00920EF6">
        <w:rPr>
          <w:rFonts w:ascii="Arial" w:eastAsia="Calibri" w:hAnsi="Arial" w:cs="Arial"/>
          <w:sz w:val="28"/>
          <w:szCs w:val="28"/>
          <w:lang w:val="x-none"/>
        </w:rPr>
        <w:t xml:space="preserve"> </w:t>
      </w:r>
      <w:proofErr w:type="spellStart"/>
      <w:r w:rsidRPr="00920EF6">
        <w:rPr>
          <w:rFonts w:ascii="Arial" w:eastAsia="Calibri" w:hAnsi="Arial" w:cs="Arial"/>
          <w:sz w:val="28"/>
          <w:szCs w:val="28"/>
          <w:lang w:val="x-none"/>
        </w:rPr>
        <w:t>обекти</w:t>
      </w:r>
      <w:proofErr w:type="spellEnd"/>
      <w:r w:rsidRPr="00920EF6">
        <w:rPr>
          <w:rFonts w:ascii="Arial" w:eastAsia="Calibri" w:hAnsi="Arial" w:cs="Arial"/>
          <w:sz w:val="28"/>
          <w:szCs w:val="28"/>
          <w:lang w:val="x-none"/>
        </w:rPr>
        <w:t>.</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b/>
          <w:sz w:val="28"/>
          <w:szCs w:val="28"/>
          <w:lang w:val="bg-BG"/>
        </w:rPr>
      </w:pPr>
      <w:bookmarkStart w:id="0" w:name="bookmark4"/>
      <w:r w:rsidRPr="00920EF6">
        <w:rPr>
          <w:rFonts w:ascii="Arial" w:eastAsia="Calibri" w:hAnsi="Arial" w:cs="Arial"/>
          <w:b/>
          <w:sz w:val="28"/>
          <w:szCs w:val="28"/>
          <w:lang w:val="bg-BG"/>
        </w:rPr>
        <w:t>1.2. Обособени позиции</w:t>
      </w:r>
      <w:bookmarkEnd w:id="0"/>
    </w:p>
    <w:p w:rsidR="003F0456" w:rsidRPr="00920EF6" w:rsidRDefault="003F0456" w:rsidP="00A16054">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 xml:space="preserve">В рамките на настоящата обществена поръчка не се предвиждат обособени позиции. </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sz w:val="28"/>
          <w:szCs w:val="28"/>
          <w:lang w:val="bg-BG"/>
        </w:rPr>
      </w:pPr>
      <w:bookmarkStart w:id="1" w:name="bookmark5"/>
      <w:r w:rsidRPr="00920EF6">
        <w:rPr>
          <w:rFonts w:ascii="Arial" w:eastAsia="Calibri" w:hAnsi="Arial" w:cs="Arial"/>
          <w:b/>
          <w:sz w:val="28"/>
          <w:szCs w:val="28"/>
          <w:lang w:val="bg-BG"/>
        </w:rPr>
        <w:t>1.3. Възможност за представяне на варианти в офертите</w:t>
      </w:r>
      <w:bookmarkEnd w:id="1"/>
    </w:p>
    <w:p w:rsidR="003F0456" w:rsidRPr="00920EF6" w:rsidRDefault="003F0456" w:rsidP="00A16054">
      <w:pPr>
        <w:spacing w:beforeLines="60" w:before="144" w:afterLines="60" w:after="144" w:line="240" w:lineRule="auto"/>
        <w:ind w:firstLine="1418"/>
        <w:jc w:val="both"/>
        <w:rPr>
          <w:rFonts w:ascii="Arial" w:eastAsia="Times New Roman" w:hAnsi="Arial" w:cs="Arial"/>
          <w:sz w:val="28"/>
          <w:szCs w:val="28"/>
          <w:lang w:val="bg-BG"/>
        </w:rPr>
      </w:pPr>
      <w:bookmarkStart w:id="2" w:name="bookmark6"/>
      <w:r w:rsidRPr="00920EF6">
        <w:rPr>
          <w:rFonts w:ascii="Arial" w:eastAsia="Times New Roman" w:hAnsi="Arial" w:cs="Arial"/>
          <w:sz w:val="28"/>
          <w:szCs w:val="28"/>
          <w:lang w:val="bg-BG"/>
        </w:rPr>
        <w:t>Забранява се представяне на варианти в офертите.</w:t>
      </w:r>
    </w:p>
    <w:p w:rsidR="003F0456" w:rsidRPr="00920EF6" w:rsidRDefault="003F0456" w:rsidP="00A16054">
      <w:pPr>
        <w:widowControl w:val="0"/>
        <w:spacing w:before="100" w:beforeAutospacing="1" w:after="100" w:afterAutospacing="1" w:line="240" w:lineRule="auto"/>
        <w:ind w:firstLine="1418"/>
        <w:jc w:val="both"/>
        <w:rPr>
          <w:rFonts w:ascii="Arial" w:eastAsia="Calibri" w:hAnsi="Arial" w:cs="Arial"/>
          <w:b/>
          <w:sz w:val="28"/>
          <w:szCs w:val="28"/>
          <w:lang w:val="bg-BG"/>
        </w:rPr>
      </w:pPr>
      <w:r w:rsidRPr="00920EF6">
        <w:rPr>
          <w:rFonts w:ascii="Arial" w:eastAsia="Calibri" w:hAnsi="Arial" w:cs="Arial"/>
          <w:b/>
          <w:sz w:val="28"/>
          <w:szCs w:val="28"/>
          <w:lang w:val="bg-BG"/>
        </w:rPr>
        <w:t>1.4. Място за изпълнение на поръчката</w:t>
      </w:r>
      <w:bookmarkEnd w:id="2"/>
      <w:r w:rsidRPr="00920EF6">
        <w:rPr>
          <w:rFonts w:ascii="Arial" w:eastAsia="Calibri" w:hAnsi="Arial" w:cs="Arial"/>
          <w:b/>
          <w:sz w:val="28"/>
          <w:szCs w:val="28"/>
          <w:lang w:val="bg-BG"/>
        </w:rPr>
        <w:t xml:space="preserve"> и изисквания към изпълнението</w:t>
      </w:r>
    </w:p>
    <w:p w:rsidR="003F0456" w:rsidRPr="00920EF6" w:rsidRDefault="003F0456" w:rsidP="008E6FDB">
      <w:pPr>
        <w:spacing w:before="100" w:beforeAutospacing="1" w:after="100" w:afterAutospacing="1" w:line="240" w:lineRule="auto"/>
        <w:ind w:firstLine="1418"/>
        <w:jc w:val="both"/>
        <w:rPr>
          <w:rFonts w:ascii="Arial" w:eastAsia="Calibri" w:hAnsi="Arial" w:cs="Arial"/>
          <w:color w:val="5B9BD5"/>
          <w:sz w:val="28"/>
          <w:szCs w:val="28"/>
          <w:lang w:val="bg-BG"/>
        </w:rPr>
      </w:pPr>
      <w:r w:rsidRPr="00920EF6">
        <w:rPr>
          <w:rFonts w:ascii="Arial" w:eastAsia="Calibri" w:hAnsi="Arial" w:cs="Arial"/>
          <w:sz w:val="28"/>
          <w:szCs w:val="28"/>
          <w:lang w:val="bg-BG"/>
        </w:rPr>
        <w:t xml:space="preserve">Мястото за изпълнение на поръчката е Република България, на </w:t>
      </w:r>
      <w:r w:rsidR="008E6FDB">
        <w:rPr>
          <w:rFonts w:ascii="Arial" w:eastAsia="Calibri" w:hAnsi="Arial" w:cs="Arial"/>
          <w:sz w:val="28"/>
          <w:szCs w:val="28"/>
          <w:lang w:val="bg-BG"/>
        </w:rPr>
        <w:t xml:space="preserve">административния </w:t>
      </w:r>
      <w:r w:rsidRPr="00920EF6">
        <w:rPr>
          <w:rFonts w:ascii="Arial" w:eastAsia="Calibri" w:hAnsi="Arial" w:cs="Arial"/>
          <w:sz w:val="28"/>
          <w:szCs w:val="28"/>
          <w:lang w:val="bg-BG"/>
        </w:rPr>
        <w:t xml:space="preserve">адрес на Районен съд - Пловдив: гр. Пловдив, бул. </w:t>
      </w:r>
      <w:r w:rsidR="008E6FDB">
        <w:rPr>
          <w:rFonts w:ascii="Arial" w:eastAsia="Calibri" w:hAnsi="Arial" w:cs="Arial"/>
          <w:sz w:val="28"/>
          <w:szCs w:val="28"/>
          <w:lang w:val="bg-BG"/>
        </w:rPr>
        <w:t>„</w:t>
      </w:r>
      <w:r w:rsidRPr="00920EF6">
        <w:rPr>
          <w:rFonts w:ascii="Arial" w:eastAsia="Calibri" w:hAnsi="Arial" w:cs="Arial"/>
          <w:sz w:val="28"/>
          <w:szCs w:val="28"/>
          <w:lang w:val="bg-BG"/>
        </w:rPr>
        <w:t>6-ти Септември</w:t>
      </w:r>
      <w:r w:rsidR="008E6FDB">
        <w:rPr>
          <w:rFonts w:ascii="Arial" w:eastAsia="Calibri" w:hAnsi="Arial" w:cs="Arial"/>
          <w:sz w:val="28"/>
          <w:szCs w:val="28"/>
          <w:lang w:val="bg-BG"/>
        </w:rPr>
        <w:t>“</w:t>
      </w:r>
      <w:r w:rsidRPr="00920EF6">
        <w:rPr>
          <w:rFonts w:ascii="Arial" w:eastAsia="Calibri" w:hAnsi="Arial" w:cs="Arial"/>
          <w:sz w:val="28"/>
          <w:szCs w:val="28"/>
          <w:lang w:val="bg-BG"/>
        </w:rPr>
        <w:t xml:space="preserve"> № 167. Ваучерите се предоставят опаковани на определено от възложителя длъжностно лице, което ще приема за възложителя доставките от изпълнителя на договора.</w:t>
      </w:r>
      <w:r w:rsidRPr="00920EF6">
        <w:rPr>
          <w:rFonts w:ascii="Arial" w:eastAsia="Calibri" w:hAnsi="Arial" w:cs="Arial"/>
          <w:color w:val="5B9BD5"/>
          <w:sz w:val="28"/>
          <w:szCs w:val="28"/>
          <w:lang w:val="bg-BG"/>
        </w:rPr>
        <w:t xml:space="preserve"> </w:t>
      </w:r>
    </w:p>
    <w:p w:rsidR="003F0456" w:rsidRPr="00920EF6" w:rsidRDefault="003F0456" w:rsidP="008E6FDB">
      <w:pPr>
        <w:widowControl w:val="0"/>
        <w:spacing w:before="100" w:beforeAutospacing="1" w:after="100" w:afterAutospacing="1" w:line="240" w:lineRule="auto"/>
        <w:ind w:firstLine="1418"/>
        <w:jc w:val="both"/>
        <w:rPr>
          <w:rFonts w:ascii="Arial" w:eastAsia="Calibri" w:hAnsi="Arial" w:cs="Arial"/>
          <w:b/>
          <w:sz w:val="28"/>
          <w:szCs w:val="28"/>
          <w:lang w:val="bg-BG"/>
        </w:rPr>
      </w:pPr>
      <w:r w:rsidRPr="00920EF6">
        <w:rPr>
          <w:rFonts w:ascii="Arial" w:eastAsia="Calibri" w:hAnsi="Arial" w:cs="Arial"/>
          <w:b/>
          <w:sz w:val="28"/>
          <w:szCs w:val="28"/>
          <w:lang w:val="bg-BG"/>
        </w:rPr>
        <w:t xml:space="preserve">1.5. </w:t>
      </w:r>
      <w:bookmarkStart w:id="3" w:name="bookmark8"/>
      <w:r w:rsidRPr="00920EF6">
        <w:rPr>
          <w:rFonts w:ascii="Arial" w:eastAsia="Calibri" w:hAnsi="Arial" w:cs="Arial"/>
          <w:b/>
          <w:sz w:val="28"/>
          <w:szCs w:val="28"/>
          <w:lang w:val="bg-BG"/>
        </w:rPr>
        <w:t>Прогнозна стойност на поръчката</w:t>
      </w:r>
      <w:bookmarkEnd w:id="3"/>
    </w:p>
    <w:p w:rsidR="003F0456" w:rsidRPr="00920EF6" w:rsidRDefault="003F0456" w:rsidP="008E6FDB">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Стойността на поръчката се определя в български лева без ДДС.</w:t>
      </w:r>
    </w:p>
    <w:p w:rsidR="003F0456" w:rsidRPr="00920EF6" w:rsidRDefault="003F0456" w:rsidP="008E6FDB">
      <w:pPr>
        <w:spacing w:before="100" w:beforeAutospacing="1" w:after="100" w:afterAutospacing="1"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Обща</w:t>
      </w:r>
      <w:r w:rsidRPr="00920EF6">
        <w:rPr>
          <w:rFonts w:ascii="Arial" w:eastAsia="Calibri" w:hAnsi="Arial" w:cs="Arial"/>
          <w:color w:val="000000"/>
          <w:sz w:val="28"/>
          <w:szCs w:val="28"/>
          <w:lang w:val="bg-BG"/>
        </w:rPr>
        <w:t>та</w:t>
      </w:r>
      <w:r w:rsidRPr="00920EF6">
        <w:rPr>
          <w:rFonts w:ascii="Arial" w:eastAsia="Calibri" w:hAnsi="Arial" w:cs="Arial"/>
          <w:sz w:val="28"/>
          <w:szCs w:val="28"/>
          <w:lang w:val="bg-BG"/>
        </w:rPr>
        <w:t xml:space="preserve"> прогнозната стойност на обществената поръчка е в размер до 70 000 (седемдесет хиляди) лева без ДДС</w:t>
      </w:r>
      <w:r w:rsidR="00B512AC">
        <w:rPr>
          <w:rFonts w:ascii="Arial" w:eastAsia="Calibri" w:hAnsi="Arial" w:cs="Arial"/>
          <w:sz w:val="28"/>
          <w:szCs w:val="28"/>
          <w:lang w:val="bg-BG"/>
        </w:rPr>
        <w:t>,</w:t>
      </w:r>
      <w:r w:rsidRPr="00920EF6">
        <w:rPr>
          <w:rFonts w:ascii="Arial" w:eastAsia="Calibri" w:hAnsi="Arial" w:cs="Arial"/>
          <w:sz w:val="28"/>
          <w:szCs w:val="28"/>
          <w:lang w:val="bg-BG"/>
        </w:rPr>
        <w:t xml:space="preserve"> включваща номиналната стойност на всички ваучери и разходите за тяхното отпечатване и доставка.</w:t>
      </w:r>
    </w:p>
    <w:p w:rsidR="003F0456" w:rsidRPr="00920EF6" w:rsidRDefault="003F0456" w:rsidP="008E6FDB">
      <w:pPr>
        <w:widowControl w:val="0"/>
        <w:spacing w:before="100" w:beforeAutospacing="1" w:after="100" w:afterAutospacing="1" w:line="240" w:lineRule="auto"/>
        <w:ind w:right="20" w:firstLine="1418"/>
        <w:jc w:val="both"/>
        <w:rPr>
          <w:rFonts w:ascii="Arial" w:eastAsia="Calibri" w:hAnsi="Arial" w:cs="Arial"/>
          <w:sz w:val="28"/>
          <w:szCs w:val="28"/>
          <w:lang w:val="bg-BG"/>
        </w:rPr>
      </w:pPr>
      <w:r w:rsidRPr="00920EF6">
        <w:rPr>
          <w:rFonts w:ascii="Arial" w:eastAsia="Calibri" w:hAnsi="Arial" w:cs="Arial"/>
          <w:b/>
          <w:sz w:val="28"/>
          <w:szCs w:val="28"/>
          <w:lang w:val="bg-BG"/>
        </w:rPr>
        <w:t>1.6. Начин на плащане</w:t>
      </w:r>
    </w:p>
    <w:p w:rsidR="003F0456" w:rsidRPr="00920EF6" w:rsidRDefault="003F0456" w:rsidP="008E6FDB">
      <w:pPr>
        <w:spacing w:before="100" w:beforeAutospacing="1" w:after="100" w:afterAutospacing="1" w:line="240" w:lineRule="auto"/>
        <w:ind w:firstLine="1418"/>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Плащанията по договора се осъществяват ежемесечно, по банкова сметка на Изпълнителя, при условията и по реда, описани в клаузите на проекта на договор, който е част от одобрената от възложителя документация за избор на изпълнител.</w:t>
      </w:r>
      <w:r w:rsidRPr="00920EF6">
        <w:rPr>
          <w:rFonts w:ascii="Arial" w:eastAsia="Calibri" w:hAnsi="Arial" w:cs="Arial"/>
          <w:color w:val="000000"/>
          <w:sz w:val="28"/>
          <w:szCs w:val="28"/>
          <w:lang w:val="bg-BG"/>
        </w:rPr>
        <w:tab/>
      </w:r>
      <w:r w:rsidRPr="00920EF6">
        <w:rPr>
          <w:rFonts w:ascii="Arial" w:eastAsia="Calibri" w:hAnsi="Arial" w:cs="Arial"/>
          <w:color w:val="000000"/>
          <w:sz w:val="28"/>
          <w:szCs w:val="28"/>
          <w:lang w:val="bg-BG"/>
        </w:rPr>
        <w:tab/>
      </w:r>
    </w:p>
    <w:p w:rsidR="003F0456" w:rsidRPr="00920EF6" w:rsidRDefault="003F0456" w:rsidP="008E6FDB">
      <w:pPr>
        <w:spacing w:before="100" w:beforeAutospacing="1" w:after="100" w:afterAutospacing="1" w:line="240" w:lineRule="auto"/>
        <w:ind w:right="-567" w:firstLine="1418"/>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1.7. Срок на действие на договора</w:t>
      </w:r>
      <w:bookmarkStart w:id="4" w:name="_Toc355016324"/>
      <w:r w:rsidRPr="00920EF6">
        <w:rPr>
          <w:rFonts w:ascii="Arial" w:eastAsia="Calibri" w:hAnsi="Arial" w:cs="Arial"/>
          <w:b/>
          <w:color w:val="000000"/>
          <w:sz w:val="28"/>
          <w:szCs w:val="28"/>
          <w:lang w:val="bg-BG"/>
        </w:rPr>
        <w:t xml:space="preserve">    </w:t>
      </w:r>
      <w:bookmarkEnd w:id="4"/>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920EF6">
        <w:rPr>
          <w:rFonts w:ascii="Arial" w:eastAsia="Calibri" w:hAnsi="Arial" w:cs="Arial"/>
          <w:b/>
          <w:sz w:val="28"/>
          <w:szCs w:val="28"/>
          <w:lang w:val="bg-BG"/>
        </w:rPr>
        <w:lastRenderedPageBreak/>
        <w:tab/>
      </w:r>
      <w:r w:rsidRPr="00920EF6">
        <w:rPr>
          <w:rFonts w:ascii="Arial" w:eastAsia="Calibri" w:hAnsi="Arial" w:cs="Arial"/>
          <w:sz w:val="28"/>
          <w:szCs w:val="28"/>
          <w:lang w:val="bg-BG"/>
        </w:rPr>
        <w:t>Възложителят сключва писмен договор за обществена поръчка с участника, определен за изпълнител след проведената обществена поръчка, за срок от една календарна година</w:t>
      </w:r>
      <w:r w:rsidRPr="00920EF6">
        <w:rPr>
          <w:rFonts w:ascii="Arial" w:eastAsia="Times New Roman" w:hAnsi="Arial" w:cs="Arial"/>
          <w:sz w:val="28"/>
          <w:szCs w:val="28"/>
          <w:lang w:val="bg-BG"/>
        </w:rPr>
        <w:t xml:space="preserve"> </w:t>
      </w:r>
      <w:r w:rsidRPr="00920EF6">
        <w:rPr>
          <w:rFonts w:ascii="Arial" w:eastAsia="Calibri" w:hAnsi="Arial" w:cs="Arial"/>
          <w:color w:val="000000"/>
          <w:sz w:val="28"/>
          <w:szCs w:val="28"/>
          <w:lang w:val="bg-BG"/>
        </w:rPr>
        <w:t>или до достигане на общата стойност на договора</w:t>
      </w:r>
      <w:r w:rsidRPr="00920EF6">
        <w:rPr>
          <w:rFonts w:ascii="Arial" w:eastAsia="Calibri" w:hAnsi="Arial" w:cs="Arial"/>
          <w:sz w:val="28"/>
          <w:szCs w:val="28"/>
          <w:lang w:val="bg-BG"/>
        </w:rPr>
        <w:t>, определена за цялото прогнозно количество услуги и доставки преди изтичането н</w:t>
      </w:r>
      <w:r w:rsidRPr="00920EF6">
        <w:rPr>
          <w:rFonts w:ascii="Arial" w:eastAsia="Calibri" w:hAnsi="Arial" w:cs="Arial"/>
          <w:color w:val="000000"/>
          <w:sz w:val="28"/>
          <w:szCs w:val="28"/>
          <w:lang w:val="bg-BG"/>
        </w:rPr>
        <w:t>а едногодишния срок.</w:t>
      </w:r>
      <w:r w:rsidRPr="00920EF6">
        <w:rPr>
          <w:rFonts w:ascii="Arial" w:eastAsia="Times New Roman" w:hAnsi="Arial" w:cs="Arial"/>
          <w:sz w:val="28"/>
          <w:szCs w:val="28"/>
          <w:lang w:val="bg-BG" w:eastAsia="bg-BG"/>
        </w:rPr>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p>
    <w:p w:rsidR="003F0456" w:rsidRPr="00920EF6" w:rsidRDefault="003F0456" w:rsidP="008E6FDB">
      <w:pPr>
        <w:tabs>
          <w:tab w:val="left" w:pos="567"/>
          <w:tab w:val="left" w:pos="709"/>
        </w:tabs>
        <w:spacing w:line="240" w:lineRule="auto"/>
        <w:jc w:val="center"/>
        <w:rPr>
          <w:rFonts w:ascii="Arial" w:eastAsia="Times New Roman" w:hAnsi="Arial" w:cs="Arial"/>
          <w:b/>
          <w:sz w:val="28"/>
          <w:szCs w:val="28"/>
          <w:lang w:val="bg-BG"/>
        </w:rPr>
      </w:pPr>
      <w:bookmarkStart w:id="5" w:name="bookmark30"/>
      <w:r w:rsidRPr="00920EF6">
        <w:rPr>
          <w:rFonts w:ascii="Arial" w:eastAsia="Calibri" w:hAnsi="Arial" w:cs="Arial"/>
          <w:b/>
          <w:sz w:val="28"/>
          <w:szCs w:val="28"/>
          <w:lang w:val="bg-BG"/>
        </w:rPr>
        <w:t>2.</w:t>
      </w:r>
      <w:bookmarkStart w:id="6" w:name="bookmark40"/>
      <w:bookmarkEnd w:id="5"/>
      <w:r w:rsidRPr="00920EF6">
        <w:rPr>
          <w:rFonts w:ascii="Arial" w:eastAsia="Calibri" w:hAnsi="Arial" w:cs="Arial"/>
          <w:sz w:val="28"/>
          <w:szCs w:val="28"/>
          <w:lang w:val="bg-BG"/>
        </w:rPr>
        <w:t xml:space="preserve"> </w:t>
      </w:r>
      <w:r w:rsidRPr="00920EF6">
        <w:rPr>
          <w:rFonts w:ascii="Arial" w:eastAsia="Times New Roman" w:hAnsi="Arial" w:cs="Arial"/>
          <w:b/>
          <w:sz w:val="28"/>
          <w:szCs w:val="28"/>
          <w:lang w:val="bg-BG"/>
        </w:rPr>
        <w:t>ИЗИСКВАНИЯ КЪМ УЧАСТНИЦИТЕ</w:t>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b/>
          <w:sz w:val="28"/>
          <w:szCs w:val="28"/>
          <w:lang w:val="bg-BG"/>
        </w:rPr>
        <w:tab/>
        <w:t xml:space="preserve"> 2.1</w:t>
      </w:r>
      <w:r w:rsidRPr="00920EF6">
        <w:rPr>
          <w:rFonts w:ascii="Arial" w:eastAsia="Calibri" w:hAnsi="Arial" w:cs="Arial"/>
          <w:sz w:val="28"/>
          <w:szCs w:val="28"/>
          <w:lang w:val="bg-BG"/>
        </w:rPr>
        <w:t>.</w:t>
      </w:r>
      <w:r w:rsidRPr="00920EF6">
        <w:rPr>
          <w:rFonts w:ascii="Arial" w:eastAsia="Calibri" w:hAnsi="Arial" w:cs="Arial"/>
          <w:b/>
          <w:sz w:val="28"/>
          <w:szCs w:val="28"/>
          <w:lang w:val="bg-BG"/>
        </w:rPr>
        <w:t>Общи изисквания</w:t>
      </w:r>
      <w:r w:rsidRPr="00920EF6">
        <w:rPr>
          <w:rFonts w:ascii="Arial" w:eastAsia="Calibri" w:hAnsi="Arial" w:cs="Arial"/>
          <w:sz w:val="28"/>
          <w:szCs w:val="28"/>
          <w:lang w:val="bg-BG"/>
        </w:rPr>
        <w:t xml:space="preserve"> </w:t>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sz w:val="28"/>
          <w:szCs w:val="28"/>
          <w:lang w:val="bg-BG"/>
        </w:rPr>
        <w:tab/>
        <w:t xml:space="preserve"> 2.1.</w:t>
      </w:r>
      <w:proofErr w:type="spellStart"/>
      <w:r w:rsidRPr="00920EF6">
        <w:rPr>
          <w:rFonts w:ascii="Arial" w:eastAsia="Calibri" w:hAnsi="Arial" w:cs="Arial"/>
          <w:sz w:val="28"/>
          <w:szCs w:val="28"/>
          <w:lang w:val="bg-BG"/>
        </w:rPr>
        <w:t>1</w:t>
      </w:r>
      <w:proofErr w:type="spellEnd"/>
      <w:r w:rsidRPr="00920EF6">
        <w:rPr>
          <w:rFonts w:ascii="Arial" w:eastAsia="Calibri" w:hAnsi="Arial" w:cs="Arial"/>
          <w:sz w:val="28"/>
          <w:szCs w:val="28"/>
          <w:lang w:val="bg-BG"/>
        </w:rPr>
        <w:t xml:space="preserve">. В настоящата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включени в обхвата на обществената поръчка, съгласно законодателството на държавата, в която то е установено.                </w:t>
      </w:r>
      <w:r w:rsidRPr="00920EF6">
        <w:rPr>
          <w:rFonts w:ascii="Arial" w:eastAsia="Calibri" w:hAnsi="Arial" w:cs="Arial"/>
          <w:sz w:val="28"/>
          <w:szCs w:val="28"/>
          <w:lang w:val="bg-BG"/>
        </w:rPr>
        <w:tab/>
      </w:r>
    </w:p>
    <w:p w:rsidR="003F0456" w:rsidRPr="00920EF6" w:rsidRDefault="003F0456" w:rsidP="003F0456">
      <w:pPr>
        <w:tabs>
          <w:tab w:val="left" w:pos="567"/>
        </w:tabs>
        <w:autoSpaceDE w:val="0"/>
        <w:autoSpaceDN w:val="0"/>
        <w:adjustRightInd w:val="0"/>
        <w:spacing w:after="60" w:line="240" w:lineRule="auto"/>
        <w:jc w:val="both"/>
        <w:rPr>
          <w:rFonts w:ascii="Arial" w:eastAsia="Calibri" w:hAnsi="Arial" w:cs="Arial"/>
          <w:sz w:val="28"/>
          <w:szCs w:val="28"/>
          <w:lang w:val="bg-BG"/>
        </w:rPr>
      </w:pPr>
      <w:r w:rsidRPr="00920EF6">
        <w:rPr>
          <w:rFonts w:ascii="Arial" w:eastAsia="Calibri" w:hAnsi="Arial" w:cs="Arial"/>
          <w:sz w:val="28"/>
          <w:szCs w:val="28"/>
          <w:lang w:val="bg-BG"/>
        </w:rPr>
        <w:tab/>
        <w:t xml:space="preserve"> </w:t>
      </w:r>
      <w:r w:rsidRPr="00920EF6">
        <w:rPr>
          <w:rFonts w:ascii="Arial" w:eastAsia="Times New Roman" w:hAnsi="Arial" w:cs="Arial"/>
          <w:sz w:val="28"/>
          <w:szCs w:val="28"/>
          <w:lang w:val="bg-BG"/>
        </w:rPr>
        <w:t>2.</w:t>
      </w:r>
      <w:r w:rsidRPr="00920EF6">
        <w:rPr>
          <w:rFonts w:ascii="Arial" w:eastAsia="Times New Roman" w:hAnsi="Arial" w:cs="Arial"/>
          <w:sz w:val="28"/>
          <w:szCs w:val="28"/>
          <w:lang w:val="bg-BG" w:eastAsia="bg-BG"/>
        </w:rPr>
        <w:t>1.2. При участници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съответно условие (притежаване на разрешение за осъществяване на дейност като оператор на ваучери за храна),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F0456" w:rsidRPr="00920EF6" w:rsidRDefault="003F0456" w:rsidP="003F0456">
      <w:pPr>
        <w:widowControl w:val="0"/>
        <w:tabs>
          <w:tab w:val="left" w:pos="0"/>
          <w:tab w:val="left" w:pos="426"/>
          <w:tab w:val="left" w:pos="567"/>
        </w:tabs>
        <w:spacing w:after="0" w:line="240" w:lineRule="auto"/>
        <w:jc w:val="both"/>
        <w:rPr>
          <w:rFonts w:ascii="Arial" w:eastAsia="Times New Roman" w:hAnsi="Arial" w:cs="Arial"/>
          <w:sz w:val="28"/>
          <w:szCs w:val="28"/>
          <w:lang w:val="bg-BG" w:eastAsia="bg-BG"/>
        </w:rPr>
      </w:pPr>
      <w:r w:rsidRPr="00920EF6">
        <w:rPr>
          <w:rFonts w:ascii="Arial" w:eastAsia="Microsoft Sans Serif" w:hAnsi="Arial" w:cs="Arial"/>
          <w:sz w:val="28"/>
          <w:szCs w:val="28"/>
          <w:lang w:val="bg-BG"/>
        </w:rPr>
        <w:tab/>
      </w:r>
      <w:r w:rsidRPr="00920EF6">
        <w:rPr>
          <w:rFonts w:ascii="Arial" w:eastAsia="Microsoft Sans Serif" w:hAnsi="Arial" w:cs="Arial"/>
          <w:sz w:val="28"/>
          <w:szCs w:val="28"/>
          <w:lang w:val="bg-BG"/>
        </w:rPr>
        <w:tab/>
        <w:t xml:space="preserve"> 2.1.3.Участникът в обществената поръчка посочва в офертата си дали при изпълнението на поръчката ще използва подизпълнители. В случай, че ще бъде използван подизпълнител/и, се прилага чл. 66 от ЗОП. Участникът посочва подизпълнителя и вида и дела от поръчката, който ще му бъде възложен. </w:t>
      </w:r>
      <w:r w:rsidRPr="00920EF6">
        <w:rPr>
          <w:rFonts w:ascii="Arial" w:eastAsia="Times New Roman" w:hAnsi="Arial" w:cs="Arial"/>
          <w:sz w:val="28"/>
          <w:szCs w:val="28"/>
          <w:lang w:val="bg-BG" w:eastAsia="bg-BG"/>
        </w:rPr>
        <w:t xml:space="preserve">В случай, че участникът ще ползва подизпълнители, посочените критерии за подбор се прилагат за тях, съобразно вида и дела от предмета на поръчката, които те ще изпълняват. На основание чл. 66, ал. 1, изречение второ от ЗОП участникът следва да представи  в офертата си доказателство/а за поетите от подизпълнителите задължения, което/които по недвусмислен начин трябва да изразяват съгласието за участие като подизпълнител при изпълнението на обществената поръчка. </w:t>
      </w:r>
    </w:p>
    <w:p w:rsidR="003F0456" w:rsidRPr="00920EF6" w:rsidRDefault="003F0456" w:rsidP="003F0456">
      <w:pPr>
        <w:spacing w:after="0" w:line="240" w:lineRule="auto"/>
        <w:ind w:right="70"/>
        <w:jc w:val="both"/>
        <w:rPr>
          <w:rFonts w:ascii="Arial" w:eastAsia="Times New Roman" w:hAnsi="Arial" w:cs="Arial"/>
          <w:sz w:val="28"/>
          <w:szCs w:val="28"/>
          <w:lang w:val="bg-BG" w:eastAsia="bg-BG"/>
        </w:rPr>
      </w:pPr>
    </w:p>
    <w:p w:rsidR="003F0456" w:rsidRPr="00920EF6" w:rsidRDefault="003F0456" w:rsidP="008E6FDB">
      <w:pPr>
        <w:spacing w:after="0" w:line="240" w:lineRule="auto"/>
        <w:ind w:right="70" w:firstLine="709"/>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Участникът може да доказва съответствие с критериите за подбор, като се позовава на капацитета на трети лица.</w:t>
      </w:r>
    </w:p>
    <w:p w:rsidR="003F0456" w:rsidRPr="00920EF6" w:rsidRDefault="003F0456" w:rsidP="003F0456">
      <w:pPr>
        <w:spacing w:after="0" w:line="240" w:lineRule="auto"/>
        <w:jc w:val="both"/>
        <w:rPr>
          <w:rFonts w:ascii="Arial" w:eastAsia="Times New Roman" w:hAnsi="Arial" w:cs="Arial"/>
          <w:sz w:val="28"/>
          <w:szCs w:val="28"/>
          <w:lang w:val="bg-BG"/>
        </w:rPr>
      </w:pPr>
    </w:p>
    <w:p w:rsidR="008E6FDB" w:rsidRDefault="00B512AC" w:rsidP="008E6FDB">
      <w:pPr>
        <w:spacing w:after="0" w:line="240" w:lineRule="auto"/>
        <w:jc w:val="both"/>
        <w:rPr>
          <w:rFonts w:ascii="Arial" w:eastAsia="Times New Roman" w:hAnsi="Arial" w:cs="Arial"/>
          <w:b/>
          <w:sz w:val="28"/>
          <w:szCs w:val="28"/>
          <w:lang w:val="bg-BG"/>
        </w:rPr>
      </w:pPr>
      <w:r>
        <w:rPr>
          <w:rFonts w:ascii="Arial" w:eastAsia="Times New Roman" w:hAnsi="Arial" w:cs="Arial"/>
          <w:b/>
          <w:sz w:val="28"/>
          <w:szCs w:val="28"/>
          <w:lang w:val="bg-BG"/>
        </w:rPr>
        <w:lastRenderedPageBreak/>
        <w:t xml:space="preserve">        </w:t>
      </w:r>
      <w:r w:rsidR="003F0456" w:rsidRPr="00920EF6">
        <w:rPr>
          <w:rFonts w:ascii="Arial" w:eastAsia="Times New Roman" w:hAnsi="Arial" w:cs="Arial"/>
          <w:b/>
          <w:sz w:val="28"/>
          <w:szCs w:val="28"/>
          <w:lang w:val="bg-BG"/>
        </w:rPr>
        <w:t xml:space="preserve"> 2.</w:t>
      </w:r>
      <w:proofErr w:type="spellStart"/>
      <w:r w:rsidR="003F0456" w:rsidRPr="00920EF6">
        <w:rPr>
          <w:rFonts w:ascii="Arial" w:eastAsia="Times New Roman" w:hAnsi="Arial" w:cs="Arial"/>
          <w:b/>
          <w:sz w:val="28"/>
          <w:szCs w:val="28"/>
          <w:lang w:val="bg-BG"/>
        </w:rPr>
        <w:t>2</w:t>
      </w:r>
      <w:proofErr w:type="spellEnd"/>
      <w:r w:rsidR="003F0456" w:rsidRPr="00920EF6">
        <w:rPr>
          <w:rFonts w:ascii="Arial" w:eastAsia="Times New Roman" w:hAnsi="Arial" w:cs="Arial"/>
          <w:b/>
          <w:sz w:val="28"/>
          <w:szCs w:val="28"/>
          <w:lang w:val="bg-BG"/>
        </w:rPr>
        <w:t>.Лично състояние на участниците</w:t>
      </w:r>
    </w:p>
    <w:p w:rsidR="003F0456" w:rsidRPr="00920EF6" w:rsidRDefault="008E6FDB" w:rsidP="008E6FDB">
      <w:pPr>
        <w:spacing w:after="0" w:line="240" w:lineRule="auto"/>
        <w:jc w:val="both"/>
        <w:rPr>
          <w:rFonts w:ascii="Arial" w:eastAsia="Times New Roman" w:hAnsi="Arial" w:cs="Arial"/>
          <w:sz w:val="28"/>
          <w:szCs w:val="28"/>
          <w:lang w:val="bg-BG"/>
        </w:rPr>
      </w:pPr>
      <w:r>
        <w:rPr>
          <w:rFonts w:ascii="Arial" w:eastAsia="Times New Roman" w:hAnsi="Arial" w:cs="Arial"/>
          <w:b/>
          <w:sz w:val="28"/>
          <w:szCs w:val="28"/>
          <w:lang w:val="bg-BG"/>
        </w:rPr>
        <w:t xml:space="preserve">         </w:t>
      </w:r>
      <w:r w:rsidR="003F0456" w:rsidRPr="00920EF6">
        <w:rPr>
          <w:rFonts w:ascii="Arial" w:eastAsia="Times New Roman" w:hAnsi="Arial" w:cs="Arial"/>
          <w:sz w:val="28"/>
          <w:szCs w:val="28"/>
          <w:lang w:val="bg-BG"/>
        </w:rPr>
        <w:t>По отношение на участниците не трябва да са налице обстоятелствата, предвидени в чл. 54, ал. 1, т. 1</w:t>
      </w:r>
      <w:r w:rsidR="00B512AC">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w:t>
      </w:r>
      <w:r w:rsidR="00B512AC">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5 и т. 7 от ЗОП.</w:t>
      </w:r>
    </w:p>
    <w:p w:rsidR="003F0456" w:rsidRPr="00920EF6" w:rsidRDefault="003F0456" w:rsidP="003F0456">
      <w:pPr>
        <w:shd w:val="clear" w:color="auto" w:fill="FFFFFF"/>
        <w:tabs>
          <w:tab w:val="left" w:pos="993"/>
        </w:tabs>
        <w:spacing w:after="0" w:line="240" w:lineRule="auto"/>
        <w:jc w:val="both"/>
        <w:rPr>
          <w:rFonts w:ascii="Arial" w:eastAsia="Times New Roman" w:hAnsi="Arial" w:cs="Arial"/>
          <w:i/>
          <w:sz w:val="28"/>
          <w:szCs w:val="28"/>
          <w:lang w:val="bg-BG"/>
        </w:rPr>
      </w:pPr>
      <w:r w:rsidRPr="00920EF6">
        <w:rPr>
          <w:rFonts w:ascii="Arial" w:eastAsia="Times New Roman" w:hAnsi="Arial" w:cs="Arial"/>
          <w:b/>
          <w:i/>
          <w:sz w:val="28"/>
          <w:szCs w:val="28"/>
          <w:lang w:val="bg-BG"/>
        </w:rPr>
        <w:t xml:space="preserve">         </w:t>
      </w:r>
      <w:r w:rsidRPr="00920EF6">
        <w:rPr>
          <w:rFonts w:ascii="Arial" w:eastAsia="Times New Roman" w:hAnsi="Arial" w:cs="Arial"/>
          <w:b/>
          <w:i/>
          <w:sz w:val="28"/>
          <w:szCs w:val="28"/>
          <w:u w:val="single"/>
          <w:lang w:val="bg-BG"/>
        </w:rPr>
        <w:t xml:space="preserve">Минимално изискване: </w:t>
      </w:r>
      <w:r w:rsidRPr="00920EF6">
        <w:rPr>
          <w:rFonts w:ascii="Arial" w:eastAsia="Times New Roman" w:hAnsi="Arial" w:cs="Arial"/>
          <w:i/>
          <w:sz w:val="28"/>
          <w:szCs w:val="28"/>
          <w:lang w:val="bg-BG"/>
        </w:rPr>
        <w:t xml:space="preserve">Участниците следва да удостоверят липсата на обстоятелствата по чл. 54, ал. 1, т. 1-5 и т. 7 от ЗОП с декларации по Образец </w:t>
      </w:r>
      <w:r w:rsidRPr="00920EF6">
        <w:rPr>
          <w:rFonts w:ascii="Arial" w:eastAsia="Times New Roman" w:hAnsi="Arial" w:cs="Arial"/>
          <w:i/>
          <w:color w:val="000000"/>
          <w:sz w:val="28"/>
          <w:szCs w:val="28"/>
          <w:lang w:val="bg-BG" w:eastAsia="bg-BG"/>
        </w:rPr>
        <w:t xml:space="preserve">№ </w:t>
      </w:r>
      <w:r w:rsidRPr="00920EF6">
        <w:rPr>
          <w:rFonts w:ascii="Arial" w:eastAsia="Times New Roman" w:hAnsi="Arial" w:cs="Arial"/>
          <w:i/>
          <w:sz w:val="28"/>
          <w:szCs w:val="28"/>
          <w:lang w:val="bg-BG"/>
        </w:rPr>
        <w:t xml:space="preserve">2 и Образец </w:t>
      </w:r>
      <w:r w:rsidRPr="00920EF6">
        <w:rPr>
          <w:rFonts w:ascii="Arial" w:eastAsia="Times New Roman" w:hAnsi="Arial" w:cs="Arial"/>
          <w:i/>
          <w:color w:val="000000"/>
          <w:sz w:val="28"/>
          <w:szCs w:val="28"/>
          <w:lang w:val="bg-BG" w:eastAsia="bg-BG"/>
        </w:rPr>
        <w:t xml:space="preserve">№ </w:t>
      </w:r>
      <w:r w:rsidRPr="00920EF6">
        <w:rPr>
          <w:rFonts w:ascii="Arial" w:eastAsia="Times New Roman" w:hAnsi="Arial" w:cs="Arial"/>
          <w:i/>
          <w:sz w:val="28"/>
          <w:szCs w:val="28"/>
          <w:lang w:val="bg-BG"/>
        </w:rPr>
        <w:t>3.</w:t>
      </w:r>
    </w:p>
    <w:p w:rsidR="003F0456" w:rsidRPr="00920EF6" w:rsidRDefault="003F0456" w:rsidP="003F0456">
      <w:pPr>
        <w:shd w:val="clear" w:color="auto" w:fill="FFFFFF"/>
        <w:spacing w:after="0" w:line="240" w:lineRule="auto"/>
        <w:jc w:val="both"/>
        <w:rPr>
          <w:rFonts w:ascii="Arial" w:eastAsia="Times New Roman" w:hAnsi="Arial" w:cs="Arial"/>
          <w:i/>
          <w:sz w:val="28"/>
          <w:szCs w:val="28"/>
          <w:lang w:val="bg-BG"/>
        </w:rPr>
      </w:pPr>
      <w:r w:rsidRPr="00920EF6">
        <w:rPr>
          <w:rFonts w:ascii="Arial" w:eastAsia="Times New Roman" w:hAnsi="Arial" w:cs="Arial"/>
          <w:i/>
          <w:sz w:val="28"/>
          <w:szCs w:val="28"/>
          <w:lang w:val="bg-BG"/>
        </w:rPr>
        <w:t xml:space="preserve">           Важно! Декларацията за липсата на обстоятелствата по чл. 54, ал. 1, т. 1, 2 и 7 от ЗОП се подписва от лицата, които представляват участника. Когато участника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3F0456" w:rsidRPr="00920EF6" w:rsidRDefault="003F0456" w:rsidP="003F0456">
      <w:pPr>
        <w:tabs>
          <w:tab w:val="left" w:pos="709"/>
        </w:tabs>
        <w:spacing w:beforeLines="60" w:before="144" w:afterLines="60" w:after="144" w:line="240" w:lineRule="auto"/>
        <w:jc w:val="both"/>
        <w:rPr>
          <w:rFonts w:ascii="Arial" w:eastAsia="Times New Roman" w:hAnsi="Arial" w:cs="Arial"/>
          <w:b/>
          <w:sz w:val="28"/>
          <w:szCs w:val="28"/>
          <w:lang w:val="bg-BG" w:eastAsia="bg-BG"/>
        </w:rPr>
      </w:pPr>
      <w:r w:rsidRPr="00920EF6">
        <w:rPr>
          <w:rFonts w:ascii="Arial" w:eastAsia="Times New Roman" w:hAnsi="Arial" w:cs="Arial"/>
          <w:b/>
          <w:i/>
          <w:sz w:val="28"/>
          <w:szCs w:val="28"/>
          <w:lang w:val="bg-BG"/>
        </w:rPr>
        <w:tab/>
        <w:t xml:space="preserve"> </w:t>
      </w:r>
      <w:r w:rsidRPr="00920EF6">
        <w:rPr>
          <w:rFonts w:ascii="Arial" w:eastAsia="Times New Roman" w:hAnsi="Arial" w:cs="Arial"/>
          <w:b/>
          <w:sz w:val="28"/>
          <w:szCs w:val="28"/>
          <w:lang w:val="bg-BG"/>
        </w:rPr>
        <w:t>2.3</w:t>
      </w:r>
      <w:r w:rsidRPr="00920EF6">
        <w:rPr>
          <w:rFonts w:ascii="Arial" w:eastAsia="Times New Roman" w:hAnsi="Arial" w:cs="Arial"/>
          <w:b/>
          <w:i/>
          <w:sz w:val="28"/>
          <w:szCs w:val="28"/>
          <w:lang w:val="bg-BG"/>
        </w:rPr>
        <w:t xml:space="preserve">. </w:t>
      </w:r>
      <w:r w:rsidRPr="00920EF6">
        <w:rPr>
          <w:rFonts w:ascii="Arial" w:eastAsia="Times New Roman" w:hAnsi="Arial" w:cs="Arial"/>
          <w:b/>
          <w:sz w:val="28"/>
          <w:szCs w:val="28"/>
          <w:lang w:val="bg-BG" w:eastAsia="bg-BG"/>
        </w:rPr>
        <w:t>Критерии за подбор, минимални изисквания за допускане към участниците и документи, с които те се доказват</w:t>
      </w:r>
    </w:p>
    <w:p w:rsidR="003F0456" w:rsidRPr="00920EF6" w:rsidRDefault="008E6FDB" w:rsidP="003F0456">
      <w:pPr>
        <w:spacing w:beforeLines="60" w:before="144" w:afterLines="60" w:after="144" w:line="240" w:lineRule="auto"/>
        <w:jc w:val="both"/>
        <w:rPr>
          <w:rFonts w:ascii="Arial" w:eastAsia="Times New Roman" w:hAnsi="Arial" w:cs="Arial"/>
          <w:b/>
          <w:sz w:val="28"/>
          <w:szCs w:val="28"/>
          <w:lang w:val="bg-BG" w:eastAsia="bg-BG"/>
        </w:rPr>
      </w:pPr>
      <w:r>
        <w:rPr>
          <w:rFonts w:ascii="Arial" w:eastAsia="Times New Roman" w:hAnsi="Arial" w:cs="Arial"/>
          <w:b/>
          <w:sz w:val="28"/>
          <w:szCs w:val="28"/>
          <w:lang w:val="bg-BG" w:eastAsia="bg-BG"/>
        </w:rPr>
        <w:t xml:space="preserve">          </w:t>
      </w:r>
      <w:r w:rsidR="003F0456" w:rsidRPr="00920EF6">
        <w:rPr>
          <w:rFonts w:ascii="Arial" w:eastAsia="Times New Roman" w:hAnsi="Arial" w:cs="Arial"/>
          <w:b/>
          <w:sz w:val="28"/>
          <w:szCs w:val="28"/>
          <w:lang w:val="bg-BG" w:eastAsia="bg-BG"/>
        </w:rPr>
        <w:t>2.3.1. Годност (правоспособност) за упражняване на професионална дейност:</w:t>
      </w:r>
    </w:p>
    <w:p w:rsidR="003F0456" w:rsidRPr="00920EF6" w:rsidRDefault="008E6FDB" w:rsidP="003F0456">
      <w:pPr>
        <w:spacing w:line="240" w:lineRule="auto"/>
        <w:jc w:val="both"/>
        <w:rPr>
          <w:rFonts w:ascii="Arial" w:eastAsia="Calibri" w:hAnsi="Arial" w:cs="Arial"/>
          <w:bCs/>
          <w:color w:val="000000"/>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Участникът трябва да притежава валидно </w:t>
      </w:r>
      <w:r w:rsidR="003F0456" w:rsidRPr="00920EF6">
        <w:rPr>
          <w:rFonts w:ascii="Arial" w:eastAsia="Calibri" w:hAnsi="Arial" w:cs="Arial"/>
          <w:b/>
          <w:bCs/>
          <w:color w:val="000000"/>
          <w:sz w:val="28"/>
          <w:szCs w:val="28"/>
          <w:lang w:val="bg-BG"/>
        </w:rPr>
        <w:t>разрешение за извършване на дейност като оператор на ваучери за храна по смисъла на чл. 9, ал. 4 от Наредба № 7/09.07.2003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3F0456" w:rsidRPr="00920EF6" w:rsidRDefault="008E6FDB" w:rsidP="003F0456">
      <w:pPr>
        <w:spacing w:line="240" w:lineRule="auto"/>
        <w:jc w:val="both"/>
        <w:rPr>
          <w:rFonts w:ascii="Arial" w:eastAsia="Calibri" w:hAnsi="Arial" w:cs="Arial"/>
          <w:bCs/>
          <w:color w:val="000000"/>
          <w:sz w:val="28"/>
          <w:szCs w:val="28"/>
          <w:lang w:val="bg-BG"/>
        </w:rPr>
      </w:pPr>
      <w:r>
        <w:rPr>
          <w:rFonts w:ascii="Arial" w:eastAsia="Calibri" w:hAnsi="Arial" w:cs="Arial"/>
          <w:bCs/>
          <w:color w:val="000000"/>
          <w:sz w:val="28"/>
          <w:szCs w:val="28"/>
          <w:lang w:val="bg-BG"/>
        </w:rPr>
        <w:t xml:space="preserve">        </w:t>
      </w:r>
      <w:r w:rsidR="003F0456" w:rsidRPr="00920EF6">
        <w:rPr>
          <w:rFonts w:ascii="Arial" w:eastAsia="Calibri" w:hAnsi="Arial" w:cs="Arial"/>
          <w:bCs/>
          <w:color w:val="000000"/>
          <w:sz w:val="28"/>
          <w:szCs w:val="28"/>
          <w:lang w:val="bg-BG"/>
        </w:rPr>
        <w:t>*Доказателствата за наличие на критериите за подбор се прилагат към офертата под формата на заверени от участника копия на документите</w:t>
      </w:r>
    </w:p>
    <w:p w:rsidR="003F0456" w:rsidRPr="00920EF6" w:rsidRDefault="003F0456" w:rsidP="003F0456">
      <w:pPr>
        <w:spacing w:line="240" w:lineRule="auto"/>
        <w:jc w:val="both"/>
        <w:rPr>
          <w:rFonts w:ascii="Arial" w:eastAsia="Calibri" w:hAnsi="Arial" w:cs="Arial"/>
          <w:bCs/>
          <w:color w:val="000000"/>
          <w:sz w:val="28"/>
          <w:szCs w:val="28"/>
          <w:lang w:val="bg-BG"/>
        </w:rPr>
      </w:pPr>
    </w:p>
    <w:p w:rsidR="003F0456" w:rsidRPr="00920EF6" w:rsidRDefault="008E6FDB" w:rsidP="003F0456">
      <w:pPr>
        <w:spacing w:line="240" w:lineRule="auto"/>
        <w:jc w:val="both"/>
        <w:rPr>
          <w:rFonts w:ascii="Arial" w:eastAsia="Times New Roman" w:hAnsi="Arial" w:cs="Arial"/>
          <w:b/>
          <w:sz w:val="28"/>
          <w:szCs w:val="28"/>
          <w:lang w:val="bg-BG" w:eastAsia="bg-BG"/>
        </w:rPr>
      </w:pPr>
      <w:r>
        <w:rPr>
          <w:rFonts w:ascii="Arial" w:eastAsia="Calibri" w:hAnsi="Arial" w:cs="Arial"/>
          <w:b/>
          <w:bCs/>
          <w:sz w:val="28"/>
          <w:szCs w:val="28"/>
          <w:lang w:val="bg-BG"/>
        </w:rPr>
        <w:t xml:space="preserve">         </w:t>
      </w:r>
      <w:r w:rsidR="003F0456" w:rsidRPr="00920EF6">
        <w:rPr>
          <w:rFonts w:ascii="Arial" w:eastAsia="Calibri" w:hAnsi="Arial" w:cs="Arial"/>
          <w:b/>
          <w:bCs/>
          <w:sz w:val="28"/>
          <w:szCs w:val="28"/>
          <w:lang w:val="bg-BG"/>
        </w:rPr>
        <w:t>2.3.2. Технически възможности</w:t>
      </w:r>
      <w:r w:rsidR="003F0456" w:rsidRPr="00920EF6">
        <w:rPr>
          <w:rFonts w:ascii="Arial" w:eastAsia="Times New Roman" w:hAnsi="Arial" w:cs="Arial"/>
          <w:b/>
          <w:sz w:val="28"/>
          <w:szCs w:val="28"/>
          <w:lang w:val="bg-BG" w:eastAsia="bg-BG"/>
        </w:rPr>
        <w:t xml:space="preserve">: </w:t>
      </w:r>
    </w:p>
    <w:p w:rsidR="003F0456" w:rsidRPr="00920EF6" w:rsidRDefault="008E6FDB"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Критерий за подбор на основание чл. 63, ал.1, т. 2 от ЗОП – в обхвата на предоставяната на възложителя услуга участникът трябва да осигури възможност за реализация на ваучерите в търговски обекти на територията на град Пловдив.</w:t>
      </w:r>
    </w:p>
    <w:p w:rsidR="003F0456" w:rsidRPr="00920EF6" w:rsidRDefault="008E6FDB"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i/>
          <w:sz w:val="28"/>
          <w:szCs w:val="28"/>
          <w:lang w:val="bg-BG" w:eastAsia="bg-BG"/>
        </w:rPr>
        <w:t xml:space="preserve">         </w:t>
      </w:r>
      <w:r w:rsidR="003F0456" w:rsidRPr="00920EF6">
        <w:rPr>
          <w:rFonts w:ascii="Arial" w:eastAsia="Times New Roman" w:hAnsi="Arial" w:cs="Arial"/>
          <w:i/>
          <w:sz w:val="28"/>
          <w:szCs w:val="28"/>
          <w:lang w:val="bg-BG" w:eastAsia="bg-BG"/>
        </w:rPr>
        <w:t>Минимално изискване за допустимост</w:t>
      </w:r>
      <w:r w:rsidR="003F0456" w:rsidRPr="00920EF6">
        <w:rPr>
          <w:rFonts w:ascii="Arial" w:eastAsia="Times New Roman" w:hAnsi="Arial" w:cs="Arial"/>
          <w:sz w:val="28"/>
          <w:szCs w:val="28"/>
          <w:lang w:val="bg-BG" w:eastAsia="bg-BG"/>
        </w:rPr>
        <w:t>: Отпечатваните и доставяни от участника ваучери трябва да могат да се реализират в минимум 50 търговски обекта на територията на гр.Пловдив.</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8E6FDB" w:rsidP="008E6FDB">
      <w:pPr>
        <w:ind w:firstLine="851"/>
        <w:jc w:val="both"/>
        <w:rPr>
          <w:rFonts w:ascii="Arial" w:eastAsia="Times New Roman" w:hAnsi="Arial" w:cs="Arial"/>
          <w:sz w:val="28"/>
          <w:szCs w:val="28"/>
          <w:lang w:val="bg-BG" w:eastAsia="bg-BG"/>
        </w:rPr>
      </w:pPr>
      <w:r>
        <w:rPr>
          <w:rFonts w:ascii="Arial" w:eastAsia="Times New Roman" w:hAnsi="Arial" w:cs="Arial"/>
          <w:b/>
          <w:sz w:val="28"/>
          <w:szCs w:val="28"/>
          <w:lang w:val="bg-BG" w:eastAsia="bg-BG"/>
        </w:rPr>
        <w:lastRenderedPageBreak/>
        <w:t xml:space="preserve">        </w:t>
      </w:r>
      <w:r w:rsidR="003F0456" w:rsidRPr="00920EF6">
        <w:rPr>
          <w:rFonts w:ascii="Arial" w:eastAsia="Times New Roman" w:hAnsi="Arial" w:cs="Arial"/>
          <w:b/>
          <w:sz w:val="28"/>
          <w:szCs w:val="28"/>
          <w:lang w:val="bg-BG" w:eastAsia="bg-BG"/>
        </w:rPr>
        <w:t>Доказване:</w:t>
      </w:r>
      <w:r w:rsidR="003F0456" w:rsidRPr="00920EF6">
        <w:rPr>
          <w:rFonts w:ascii="Arial" w:eastAsia="Times New Roman" w:hAnsi="Arial" w:cs="Arial"/>
          <w:sz w:val="28"/>
          <w:szCs w:val="28"/>
          <w:lang w:val="bg-BG" w:eastAsia="bg-BG"/>
        </w:rPr>
        <w:t xml:space="preserve"> на основание чл. 64, ал. 1, т. 3 от ЗОП съответствието с минималните изисквания за допустимост се доказва със списък на търговските обекти на територията на град Пловдив,</w:t>
      </w:r>
      <w:r w:rsidR="003F0456" w:rsidRPr="00920EF6">
        <w:rPr>
          <w:rFonts w:ascii="Arial" w:eastAsia="Calibri" w:hAnsi="Arial" w:cs="Arial"/>
          <w:sz w:val="28"/>
          <w:szCs w:val="28"/>
          <w:lang w:val="bg-BG"/>
        </w:rPr>
        <w:t xml:space="preserve"> които ще приемат за реализация ваучерите за храна, с които участника има сключени договори. </w:t>
      </w:r>
      <w:r w:rsidR="003F0456" w:rsidRPr="00920EF6">
        <w:rPr>
          <w:rFonts w:ascii="Arial" w:eastAsia="Times New Roman" w:hAnsi="Arial" w:cs="Arial"/>
          <w:sz w:val="28"/>
          <w:szCs w:val="28"/>
          <w:lang w:val="bg-BG" w:eastAsia="bg-BG"/>
        </w:rPr>
        <w:t xml:space="preserve"> </w:t>
      </w:r>
    </w:p>
    <w:p w:rsidR="003F0456" w:rsidRPr="00920EF6" w:rsidRDefault="008E6FDB"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На основание чл. 65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/например сключени договори/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F0456" w:rsidRPr="00920EF6" w:rsidRDefault="003F0456" w:rsidP="003F0456">
      <w:pPr>
        <w:tabs>
          <w:tab w:val="left" w:pos="709"/>
        </w:tabs>
        <w:spacing w:after="0" w:line="240" w:lineRule="auto"/>
        <w:jc w:val="both"/>
        <w:outlineLvl w:val="0"/>
        <w:rPr>
          <w:rFonts w:ascii="Arial" w:eastAsia="Times New Roman" w:hAnsi="Arial" w:cs="Arial"/>
          <w:b/>
          <w:bCs/>
          <w:iCs/>
          <w:sz w:val="28"/>
          <w:szCs w:val="28"/>
          <w:lang w:val="bg-BG"/>
        </w:rPr>
      </w:pPr>
      <w:r w:rsidRPr="00920EF6">
        <w:rPr>
          <w:rFonts w:ascii="Arial" w:eastAsia="Times New Roman" w:hAnsi="Arial" w:cs="Arial"/>
          <w:b/>
          <w:bCs/>
          <w:iCs/>
          <w:sz w:val="28"/>
          <w:szCs w:val="28"/>
          <w:lang w:val="bg-BG"/>
        </w:rPr>
        <w:tab/>
        <w:t>3. СЪДЪРЖАНИЕ НА ОФЕРТИТЕ</w:t>
      </w:r>
    </w:p>
    <w:p w:rsidR="003F0456" w:rsidRPr="00920EF6" w:rsidRDefault="003F0456" w:rsidP="003F0456">
      <w:pPr>
        <w:tabs>
          <w:tab w:val="left" w:pos="709"/>
        </w:tabs>
        <w:spacing w:after="0" w:line="240" w:lineRule="auto"/>
        <w:jc w:val="both"/>
        <w:outlineLvl w:val="0"/>
        <w:rPr>
          <w:rFonts w:ascii="Arial" w:eastAsia="Times New Roman" w:hAnsi="Arial" w:cs="Arial"/>
          <w:b/>
          <w:bCs/>
          <w:iCs/>
          <w:sz w:val="28"/>
          <w:szCs w:val="28"/>
          <w:lang w:val="bg-BG"/>
        </w:rPr>
      </w:pPr>
    </w:p>
    <w:p w:rsidR="003F0456" w:rsidRPr="00920EF6" w:rsidRDefault="008E6FDB" w:rsidP="003F0456">
      <w:pPr>
        <w:tabs>
          <w:tab w:val="left" w:pos="709"/>
        </w:tabs>
        <w:spacing w:after="0" w:line="240" w:lineRule="auto"/>
        <w:jc w:val="both"/>
        <w:outlineLvl w:val="0"/>
        <w:rPr>
          <w:rFonts w:ascii="Arial" w:eastAsia="Times New Roman" w:hAnsi="Arial" w:cs="Arial"/>
          <w:b/>
          <w:sz w:val="28"/>
          <w:szCs w:val="28"/>
          <w:lang w:val="bg-BG"/>
        </w:rPr>
      </w:pPr>
      <w:r>
        <w:rPr>
          <w:rFonts w:ascii="Arial" w:eastAsia="Times New Roman" w:hAnsi="Arial" w:cs="Arial"/>
          <w:b/>
          <w:sz w:val="28"/>
          <w:szCs w:val="28"/>
          <w:lang w:val="bg-BG"/>
        </w:rPr>
        <w:t xml:space="preserve">          </w:t>
      </w:r>
      <w:r w:rsidR="003F0456" w:rsidRPr="00920EF6">
        <w:rPr>
          <w:rFonts w:ascii="Arial" w:eastAsia="Times New Roman" w:hAnsi="Arial" w:cs="Arial"/>
          <w:b/>
          <w:sz w:val="28"/>
          <w:szCs w:val="28"/>
          <w:lang w:val="bg-BG"/>
        </w:rPr>
        <w:t>Офертите на участниците трябва да съдържат следната информация и документи:</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numPr>
          <w:ilvl w:val="0"/>
          <w:numId w:val="9"/>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Опис на документите, съдържащи се в офертата, подписан от участника, в свободен текст.</w:t>
      </w:r>
    </w:p>
    <w:p w:rsidR="003F0456" w:rsidRPr="00920EF6" w:rsidRDefault="003F0456" w:rsidP="003F0456">
      <w:pPr>
        <w:numPr>
          <w:ilvl w:val="0"/>
          <w:numId w:val="9"/>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Административни сведения за участника (в оригинал, съгласно приложения Образец № 1); </w:t>
      </w:r>
    </w:p>
    <w:p w:rsidR="003F0456" w:rsidRPr="00920EF6" w:rsidRDefault="003F0456" w:rsidP="003F0456">
      <w:pPr>
        <w:numPr>
          <w:ilvl w:val="0"/>
          <w:numId w:val="9"/>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Декларация по чл. 97, ал.</w:t>
      </w:r>
      <w:r w:rsidR="008E6FDB">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 xml:space="preserve">5 от ППЗОП за липса на обстоятелствата по чл. 54, ал. 1, т. 1, 2 и 7 (в оригинал, съгласно приложения Образец № 2); </w:t>
      </w:r>
    </w:p>
    <w:p w:rsidR="003F0456" w:rsidRPr="00920EF6" w:rsidRDefault="003F0456" w:rsidP="003F0456">
      <w:pPr>
        <w:numPr>
          <w:ilvl w:val="0"/>
          <w:numId w:val="9"/>
        </w:numPr>
        <w:spacing w:after="0"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 xml:space="preserve">Декларация по чл. 97, ал. 5 от ППЗОП за липса на обстоятелствата по чл. 54, ал. 1, т. 3 - 5 от ЗОП (съгласно приложения Образец № 3); </w:t>
      </w:r>
    </w:p>
    <w:p w:rsidR="003F0456" w:rsidRPr="00920EF6" w:rsidRDefault="003F0456" w:rsidP="003F0456">
      <w:pPr>
        <w:numPr>
          <w:ilvl w:val="0"/>
          <w:numId w:val="9"/>
        </w:numPr>
        <w:spacing w:line="240" w:lineRule="auto"/>
        <w:jc w:val="both"/>
        <w:rPr>
          <w:rFonts w:ascii="Arial" w:eastAsia="Calibri" w:hAnsi="Arial" w:cs="Arial"/>
          <w:bCs/>
          <w:sz w:val="28"/>
          <w:szCs w:val="28"/>
          <w:lang w:val="bg-BG"/>
        </w:rPr>
      </w:pPr>
      <w:r w:rsidRPr="00920EF6">
        <w:rPr>
          <w:rFonts w:ascii="Arial" w:eastAsia="Microsoft Sans Serif" w:hAnsi="Arial" w:cs="Arial"/>
          <w:sz w:val="28"/>
          <w:szCs w:val="28"/>
          <w:lang w:val="bg-BG"/>
        </w:rPr>
        <w:t>Техническо предложение (съгласно приложения Образец № 4), с посочване на срока на валидност на предложението и съгласие с клаузите в проекта на договор. Към техническото предложение участниците следва да приложат:</w:t>
      </w:r>
    </w:p>
    <w:p w:rsidR="003F0456" w:rsidRPr="00920EF6" w:rsidRDefault="003F0456" w:rsidP="008E6FDB">
      <w:pPr>
        <w:spacing w:line="240" w:lineRule="auto"/>
        <w:ind w:firstLine="1276"/>
        <w:jc w:val="both"/>
        <w:rPr>
          <w:rFonts w:ascii="Arial" w:eastAsia="Microsoft Sans Serif" w:hAnsi="Arial" w:cs="Arial"/>
          <w:sz w:val="28"/>
          <w:szCs w:val="28"/>
          <w:lang w:val="bg-BG"/>
        </w:rPr>
      </w:pPr>
      <w:r w:rsidRPr="00920EF6">
        <w:rPr>
          <w:rFonts w:ascii="Arial" w:eastAsia="Microsoft Sans Serif" w:hAnsi="Arial" w:cs="Arial"/>
          <w:sz w:val="28"/>
          <w:szCs w:val="28"/>
          <w:lang w:val="bg-BG"/>
        </w:rPr>
        <w:lastRenderedPageBreak/>
        <w:t>5.1. Списък на всички търговски обекти на територията на град Пловдив, в които ще могат да се реализират ваучерите за храна /собствени или за които участникът има сключен договор за обслужване/, с посочване на местонахождение и точен адрес на обектите;</w:t>
      </w:r>
    </w:p>
    <w:p w:rsidR="003F0456" w:rsidRPr="00920EF6" w:rsidRDefault="003F0456" w:rsidP="008E6FDB">
      <w:pPr>
        <w:spacing w:line="240" w:lineRule="auto"/>
        <w:ind w:firstLine="1276"/>
        <w:jc w:val="both"/>
        <w:rPr>
          <w:rFonts w:ascii="Arial" w:eastAsia="Calibri" w:hAnsi="Arial" w:cs="Arial"/>
          <w:bCs/>
          <w:sz w:val="28"/>
          <w:szCs w:val="28"/>
        </w:rPr>
      </w:pPr>
      <w:r w:rsidRPr="00920EF6">
        <w:rPr>
          <w:rFonts w:ascii="Arial" w:eastAsia="Calibri" w:hAnsi="Arial" w:cs="Arial"/>
          <w:sz w:val="28"/>
          <w:szCs w:val="28"/>
          <w:lang w:val="bg-BG"/>
        </w:rPr>
        <w:t>5.2.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/например сключени договори/ за поетите от третите лица задължения.</w:t>
      </w:r>
    </w:p>
    <w:p w:rsidR="003F0456" w:rsidRPr="00920EF6" w:rsidRDefault="003F0456" w:rsidP="008E6FDB">
      <w:pPr>
        <w:numPr>
          <w:ilvl w:val="0"/>
          <w:numId w:val="9"/>
        </w:numPr>
        <w:spacing w:after="0" w:line="240" w:lineRule="auto"/>
        <w:ind w:left="0" w:firstLine="1276"/>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eastAsia="bg-BG"/>
        </w:rPr>
        <w:t>Ценово предложение (</w:t>
      </w:r>
      <w:r w:rsidRPr="00920EF6">
        <w:rPr>
          <w:rFonts w:ascii="Arial" w:eastAsia="Times New Roman" w:hAnsi="Arial" w:cs="Arial"/>
          <w:color w:val="000000"/>
          <w:sz w:val="28"/>
          <w:szCs w:val="28"/>
          <w:lang w:val="bg-BG" w:eastAsia="bg-BG"/>
        </w:rPr>
        <w:t>в оригинал, съгласно приложния Образец № 5);</w:t>
      </w:r>
    </w:p>
    <w:p w:rsidR="003F0456" w:rsidRPr="00920EF6" w:rsidRDefault="003F0456" w:rsidP="008E6FDB">
      <w:pPr>
        <w:numPr>
          <w:ilvl w:val="0"/>
          <w:numId w:val="9"/>
        </w:numPr>
        <w:spacing w:after="0" w:line="240" w:lineRule="auto"/>
        <w:ind w:left="0" w:firstLine="1276"/>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Декларация за съгласие за участие като подизпълнител, в приложимите случаи (по Образец № 6).</w:t>
      </w:r>
    </w:p>
    <w:p w:rsidR="003F0456" w:rsidRPr="00920EF6" w:rsidRDefault="003F0456" w:rsidP="008E6FDB">
      <w:pPr>
        <w:numPr>
          <w:ilvl w:val="0"/>
          <w:numId w:val="9"/>
        </w:numPr>
        <w:tabs>
          <w:tab w:val="left" w:pos="0"/>
        </w:tabs>
        <w:suppressAutoHyphens/>
        <w:spacing w:beforeLines="60" w:before="144" w:afterLines="60" w:after="144" w:line="240" w:lineRule="auto"/>
        <w:ind w:left="0" w:firstLine="1276"/>
        <w:jc w:val="both"/>
        <w:rPr>
          <w:rFonts w:ascii="Arial" w:eastAsia="Calibri" w:hAnsi="Arial" w:cs="Arial"/>
          <w:sz w:val="28"/>
          <w:szCs w:val="28"/>
          <w:lang w:val="bg-BG"/>
        </w:rPr>
      </w:pPr>
      <w:r w:rsidRPr="00920EF6">
        <w:rPr>
          <w:rFonts w:ascii="Arial" w:eastAsia="Calibri" w:hAnsi="Arial" w:cs="Arial"/>
          <w:sz w:val="28"/>
          <w:szCs w:val="28"/>
          <w:lang w:val="bg-BG"/>
        </w:rPr>
        <w:t xml:space="preserve">Когато участникът е обединение, което не е юридическо лице, се представя копие от документ (споразумение или друг приложим документ), за създаване на обединението, както и следната информация във връзка с конкретната обществена поръчка: </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 xml:space="preserve">правата и задълженията на участниците в обединението; </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разпределението на отговорността между членовете на обединението;</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дейностите, които ще изпълнява всеки член на обединението;</w:t>
      </w:r>
    </w:p>
    <w:p w:rsidR="003F0456" w:rsidRPr="00920EF6" w:rsidRDefault="003F0456" w:rsidP="003F0456">
      <w:pPr>
        <w:numPr>
          <w:ilvl w:val="0"/>
          <w:numId w:val="5"/>
        </w:numPr>
        <w:tabs>
          <w:tab w:val="left" w:pos="0"/>
        </w:tabs>
        <w:suppressAutoHyphens/>
        <w:spacing w:beforeLines="60" w:before="144" w:afterLines="60" w:after="144" w:line="240" w:lineRule="auto"/>
        <w:jc w:val="both"/>
        <w:rPr>
          <w:rFonts w:ascii="Arial" w:eastAsia="Calibri" w:hAnsi="Arial" w:cs="Arial"/>
          <w:sz w:val="28"/>
          <w:szCs w:val="28"/>
          <w:lang w:val="bg-BG"/>
        </w:rPr>
      </w:pPr>
      <w:r w:rsidRPr="00920EF6">
        <w:rPr>
          <w:rFonts w:ascii="Arial" w:eastAsia="Calibri" w:hAnsi="Arial" w:cs="Arial"/>
          <w:sz w:val="28"/>
          <w:szCs w:val="28"/>
          <w:lang w:val="bg-BG"/>
        </w:rPr>
        <w:t>партньор, който да представлява обединението за целите на обществената поръчка.</w:t>
      </w:r>
    </w:p>
    <w:p w:rsidR="003F0456" w:rsidRPr="00920EF6" w:rsidRDefault="003F0456" w:rsidP="008E6FDB">
      <w:pPr>
        <w:numPr>
          <w:ilvl w:val="0"/>
          <w:numId w:val="9"/>
        </w:numPr>
        <w:spacing w:after="0" w:line="240" w:lineRule="auto"/>
        <w:ind w:left="0" w:firstLine="1276"/>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Образец на ваучер за храна </w:t>
      </w:r>
    </w:p>
    <w:p w:rsidR="003F0456" w:rsidRPr="00920EF6" w:rsidRDefault="003F0456" w:rsidP="003F0456">
      <w:pPr>
        <w:spacing w:after="0" w:line="240" w:lineRule="auto"/>
        <w:jc w:val="both"/>
        <w:rPr>
          <w:rFonts w:ascii="Arial" w:eastAsia="Times New Roman" w:hAnsi="Arial" w:cs="Arial"/>
          <w:color w:val="000000"/>
          <w:sz w:val="28"/>
          <w:szCs w:val="28"/>
          <w:lang w:val="bg-BG" w:eastAsia="bg-BG"/>
        </w:rPr>
      </w:pPr>
    </w:p>
    <w:p w:rsidR="003F0456" w:rsidRPr="00920EF6" w:rsidRDefault="003F0456" w:rsidP="008E6FDB">
      <w:pPr>
        <w:widowControl w:val="0"/>
        <w:tabs>
          <w:tab w:val="left" w:pos="370"/>
        </w:tabs>
        <w:spacing w:before="100" w:beforeAutospacing="1" w:after="100" w:afterAutospacing="1" w:line="240" w:lineRule="auto"/>
        <w:ind w:right="-567" w:firstLine="1134"/>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4. ДРУГИ  ИЗИСКВАНИЯ</w:t>
      </w:r>
      <w:r w:rsidRPr="00920EF6">
        <w:rPr>
          <w:rFonts w:ascii="Arial" w:eastAsia="Times New Roman" w:hAnsi="Arial" w:cs="Arial"/>
          <w:color w:val="000000"/>
          <w:sz w:val="28"/>
          <w:szCs w:val="28"/>
          <w:lang w:val="bg-BG" w:eastAsia="bg-BG"/>
        </w:rPr>
        <w:t xml:space="preserve"> </w:t>
      </w:r>
    </w:p>
    <w:p w:rsidR="003F0456" w:rsidRPr="00920EF6" w:rsidRDefault="003F0456" w:rsidP="008B3CE3">
      <w:pPr>
        <w:widowControl w:val="0"/>
        <w:tabs>
          <w:tab w:val="left" w:pos="370"/>
        </w:tabs>
        <w:spacing w:before="100" w:beforeAutospacing="1" w:after="100" w:afterAutospacing="1" w:line="240" w:lineRule="auto"/>
        <w:ind w:firstLine="1276"/>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4.1.</w:t>
      </w:r>
      <w:r w:rsidRPr="00920EF6">
        <w:rPr>
          <w:rFonts w:ascii="Arial" w:eastAsia="Calibri" w:hAnsi="Arial" w:cs="Arial"/>
          <w:sz w:val="28"/>
          <w:szCs w:val="28"/>
          <w:lang w:val="bg-BG"/>
        </w:rPr>
        <w:t xml:space="preserve"> </w:t>
      </w:r>
      <w:r w:rsidRPr="00920EF6">
        <w:rPr>
          <w:rFonts w:ascii="Arial" w:eastAsia="Calibri" w:hAnsi="Arial" w:cs="Arial"/>
          <w:b/>
          <w:sz w:val="28"/>
          <w:szCs w:val="28"/>
          <w:lang w:val="bg-BG"/>
        </w:rPr>
        <w:t>Подаване на оферти</w:t>
      </w:r>
      <w:r w:rsidRPr="00920EF6">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r w:rsidRPr="00920EF6">
        <w:rPr>
          <w:rFonts w:ascii="Arial" w:eastAsia="Times New Roman" w:hAnsi="Arial" w:cs="Arial"/>
          <w:sz w:val="28"/>
          <w:szCs w:val="28"/>
          <w:lang w:val="bg-BG" w:eastAsia="bg-BG"/>
        </w:rPr>
        <w:t>Документите и образците, свързани</w:t>
      </w:r>
      <w:r w:rsidRPr="00920EF6">
        <w:rPr>
          <w:rFonts w:ascii="Arial" w:eastAsia="Times New Roman" w:hAnsi="Arial" w:cs="Arial"/>
          <w:color w:val="000000"/>
          <w:sz w:val="28"/>
          <w:szCs w:val="28"/>
          <w:lang w:val="bg-BG" w:eastAsia="bg-BG"/>
        </w:rPr>
        <w:t xml:space="preserve"> с участието в обществената поръчка 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и наименованието на обществената поръчка, за която се отнася. </w:t>
      </w:r>
      <w:r w:rsidR="008B3CE3">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lastRenderedPageBreak/>
        <w:t xml:space="preserve">Офертите следва да постъпят </w:t>
      </w:r>
      <w:r w:rsidR="00C41506">
        <w:rPr>
          <w:rFonts w:ascii="Arial" w:eastAsia="Times New Roman" w:hAnsi="Arial" w:cs="Arial"/>
          <w:color w:val="000000"/>
          <w:sz w:val="28"/>
          <w:szCs w:val="28"/>
          <w:lang w:val="bg-BG" w:eastAsia="bg-BG"/>
        </w:rPr>
        <w:t xml:space="preserve">в служба „Регистратура“ </w:t>
      </w:r>
      <w:r w:rsidRPr="00920EF6">
        <w:rPr>
          <w:rFonts w:ascii="Arial" w:eastAsia="Times New Roman" w:hAnsi="Arial" w:cs="Arial"/>
          <w:color w:val="000000"/>
          <w:sz w:val="28"/>
          <w:szCs w:val="28"/>
          <w:lang w:val="bg-BG" w:eastAsia="bg-BG"/>
        </w:rPr>
        <w:t xml:space="preserve"> на Районен съд - Пловдив, на адрес: </w:t>
      </w:r>
      <w:r w:rsidR="00C41506">
        <w:rPr>
          <w:rFonts w:ascii="Arial" w:eastAsia="Times New Roman" w:hAnsi="Arial" w:cs="Arial"/>
          <w:color w:val="000000"/>
          <w:sz w:val="28"/>
          <w:szCs w:val="28"/>
          <w:lang w:val="bg-BG" w:eastAsia="bg-BG"/>
        </w:rPr>
        <w:t xml:space="preserve">гр. Пловдив, </w:t>
      </w:r>
      <w:r w:rsidRPr="00920EF6">
        <w:rPr>
          <w:rFonts w:ascii="Arial" w:eastAsia="Times New Roman" w:hAnsi="Arial" w:cs="Arial"/>
          <w:color w:val="000000"/>
          <w:sz w:val="28"/>
          <w:szCs w:val="28"/>
          <w:lang w:val="bg-BG" w:eastAsia="bg-BG"/>
        </w:rPr>
        <w:t xml:space="preserve">бул. </w:t>
      </w:r>
      <w:r w:rsidR="008B3CE3">
        <w:rPr>
          <w:rFonts w:ascii="Arial" w:eastAsia="Times New Roman" w:hAnsi="Arial" w:cs="Arial"/>
          <w:color w:val="000000"/>
          <w:sz w:val="28"/>
          <w:szCs w:val="28"/>
          <w:lang w:val="bg-BG" w:eastAsia="bg-BG"/>
        </w:rPr>
        <w:t>„</w:t>
      </w:r>
      <w:r w:rsidRPr="00920EF6">
        <w:rPr>
          <w:rFonts w:ascii="Arial" w:eastAsia="Times New Roman" w:hAnsi="Arial" w:cs="Arial"/>
          <w:color w:val="000000"/>
          <w:sz w:val="28"/>
          <w:szCs w:val="28"/>
          <w:lang w:val="bg-BG" w:eastAsia="bg-BG"/>
        </w:rPr>
        <w:t>6-ти Септември</w:t>
      </w:r>
      <w:r w:rsidR="008B3CE3">
        <w:rPr>
          <w:rFonts w:ascii="Arial" w:eastAsia="Times New Roman" w:hAnsi="Arial" w:cs="Arial"/>
          <w:color w:val="000000"/>
          <w:sz w:val="28"/>
          <w:szCs w:val="28"/>
          <w:lang w:val="bg-BG" w:eastAsia="bg-BG"/>
        </w:rPr>
        <w:t>“</w:t>
      </w:r>
      <w:r w:rsidRPr="00920EF6">
        <w:rPr>
          <w:rFonts w:ascii="Arial" w:eastAsia="Times New Roman" w:hAnsi="Arial" w:cs="Arial"/>
          <w:color w:val="000000"/>
          <w:sz w:val="28"/>
          <w:szCs w:val="28"/>
          <w:lang w:val="bg-BG" w:eastAsia="bg-BG"/>
        </w:rPr>
        <w:t xml:space="preserve"> № 167, </w:t>
      </w:r>
      <w:r w:rsidR="00C41506">
        <w:rPr>
          <w:rFonts w:ascii="Arial" w:eastAsia="Times New Roman" w:hAnsi="Arial" w:cs="Arial"/>
          <w:color w:val="000000"/>
          <w:sz w:val="28"/>
          <w:szCs w:val="28"/>
          <w:lang w:val="bg-BG" w:eastAsia="bg-BG"/>
        </w:rPr>
        <w:t>/Стара сграда/, партер</w:t>
      </w:r>
      <w:r w:rsidR="008B3CE3">
        <w:rPr>
          <w:rFonts w:ascii="Arial" w:eastAsia="Times New Roman" w:hAnsi="Arial" w:cs="Arial"/>
          <w:color w:val="000000"/>
          <w:sz w:val="28"/>
          <w:szCs w:val="28"/>
          <w:lang w:val="bg-BG" w:eastAsia="bg-BG"/>
        </w:rPr>
        <w:t xml:space="preserve">, стая № </w:t>
      </w:r>
      <w:r w:rsidR="00C41506">
        <w:rPr>
          <w:rFonts w:ascii="Arial" w:eastAsia="Times New Roman" w:hAnsi="Arial" w:cs="Arial"/>
          <w:color w:val="000000"/>
          <w:sz w:val="28"/>
          <w:szCs w:val="28"/>
          <w:lang w:val="bg-BG" w:eastAsia="bg-BG"/>
        </w:rPr>
        <w:t>6</w:t>
      </w:r>
      <w:r w:rsidR="008B3CE3">
        <w:rPr>
          <w:rFonts w:ascii="Arial" w:eastAsia="Times New Roman" w:hAnsi="Arial" w:cs="Arial"/>
          <w:color w:val="000000"/>
          <w:sz w:val="28"/>
          <w:szCs w:val="28"/>
          <w:lang w:val="bg-BG" w:eastAsia="bg-BG"/>
        </w:rPr>
        <w:t xml:space="preserve">, </w:t>
      </w:r>
      <w:r w:rsidRPr="00920EF6">
        <w:rPr>
          <w:rFonts w:ascii="Arial" w:eastAsia="Times New Roman" w:hAnsi="Arial" w:cs="Arial"/>
          <w:color w:val="000000"/>
          <w:sz w:val="28"/>
          <w:szCs w:val="28"/>
          <w:lang w:val="bg-BG" w:eastAsia="bg-BG"/>
        </w:rPr>
        <w:t>до крайния срок за получаване на оферти, посочен в обявата.</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p>
    <w:p w:rsidR="003F0456" w:rsidRPr="00920EF6" w:rsidRDefault="003F0456" w:rsidP="008B3CE3">
      <w:pPr>
        <w:widowControl w:val="0"/>
        <w:tabs>
          <w:tab w:val="left" w:pos="370"/>
        </w:tabs>
        <w:spacing w:before="100" w:beforeAutospacing="1" w:after="100" w:afterAutospacing="1" w:line="240" w:lineRule="auto"/>
        <w:ind w:firstLine="993"/>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4.2. Срок на валидност на офертите – офертите следва да бъдат със срок на валидност 90 календарни дни, считано от крайния срок за представяне на офертите.</w:t>
      </w:r>
      <w:r w:rsidRPr="00920EF6">
        <w:rPr>
          <w:rFonts w:ascii="Arial" w:eastAsia="Times New Roman" w:hAnsi="Arial" w:cs="Arial"/>
          <w:color w:val="000000"/>
          <w:sz w:val="28"/>
          <w:szCs w:val="28"/>
          <w:lang w:val="bg-BG" w:eastAsia="bg-BG"/>
        </w:rPr>
        <w:tab/>
      </w:r>
      <w:r w:rsidRPr="00920EF6">
        <w:rPr>
          <w:rFonts w:ascii="Arial" w:eastAsia="Times New Roman" w:hAnsi="Arial" w:cs="Arial"/>
          <w:color w:val="000000"/>
          <w:sz w:val="28"/>
          <w:szCs w:val="28"/>
          <w:lang w:val="bg-BG" w:eastAsia="bg-BG"/>
        </w:rPr>
        <w:tab/>
      </w:r>
    </w:p>
    <w:p w:rsidR="003F0456" w:rsidRPr="00920EF6" w:rsidRDefault="003F0456" w:rsidP="008B3CE3">
      <w:pPr>
        <w:widowControl w:val="0"/>
        <w:tabs>
          <w:tab w:val="left" w:pos="370"/>
        </w:tabs>
        <w:spacing w:before="100" w:beforeAutospacing="1" w:after="100" w:afterAutospacing="1" w:line="240" w:lineRule="auto"/>
        <w:ind w:firstLine="993"/>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4.3. Комуникацията между Възложителя и участниците, свързани с настоящата обществена поръчка е в писмен вид.</w:t>
      </w:r>
    </w:p>
    <w:p w:rsidR="003F0456" w:rsidRPr="00920EF6" w:rsidRDefault="003F0456" w:rsidP="003F0456">
      <w:pPr>
        <w:widowControl w:val="0"/>
        <w:tabs>
          <w:tab w:val="left" w:pos="370"/>
        </w:tabs>
        <w:spacing w:before="100" w:beforeAutospacing="1" w:after="100" w:afterAutospacing="1" w:line="240" w:lineRule="auto"/>
        <w:ind w:right="-567"/>
        <w:jc w:val="both"/>
        <w:outlineLvl w:val="3"/>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r>
      <w:bookmarkEnd w:id="6"/>
      <w:r w:rsidRPr="00920EF6">
        <w:rPr>
          <w:rFonts w:ascii="Arial" w:eastAsia="Times New Roman" w:hAnsi="Arial" w:cs="Arial"/>
          <w:color w:val="000000"/>
          <w:sz w:val="28"/>
          <w:szCs w:val="28"/>
          <w:lang w:val="bg-BG" w:eastAsia="bg-BG"/>
        </w:rPr>
        <w:tab/>
      </w:r>
      <w:r w:rsidRPr="00920EF6">
        <w:rPr>
          <w:rFonts w:ascii="Arial" w:eastAsia="Batang" w:hAnsi="Arial" w:cs="Arial"/>
          <w:b/>
          <w:spacing w:val="20"/>
          <w:sz w:val="28"/>
          <w:szCs w:val="28"/>
          <w:lang w:val="bg-BG" w:eastAsia="bg-BG"/>
        </w:rPr>
        <w:t>4.</w:t>
      </w:r>
      <w:proofErr w:type="spellStart"/>
      <w:r w:rsidRPr="00920EF6">
        <w:rPr>
          <w:rFonts w:ascii="Arial" w:eastAsia="Batang" w:hAnsi="Arial" w:cs="Arial"/>
          <w:b/>
          <w:spacing w:val="20"/>
          <w:sz w:val="28"/>
          <w:szCs w:val="28"/>
          <w:lang w:val="bg-BG" w:eastAsia="bg-BG"/>
        </w:rPr>
        <w:t>4</w:t>
      </w:r>
      <w:proofErr w:type="spellEnd"/>
      <w:r w:rsidRPr="00920EF6">
        <w:rPr>
          <w:rFonts w:ascii="Arial" w:eastAsia="Calibri" w:hAnsi="Arial" w:cs="Arial"/>
          <w:b/>
          <w:sz w:val="28"/>
          <w:szCs w:val="28"/>
          <w:lang w:val="bg-BG"/>
        </w:rPr>
        <w:t>.Обменът на информация между Възложителя и участниците може да се извършва по един от следните начини</w:t>
      </w:r>
      <w:r w:rsidRPr="00920EF6">
        <w:rPr>
          <w:rFonts w:ascii="Arial" w:eastAsia="Batang" w:hAnsi="Arial" w:cs="Arial"/>
          <w:b/>
          <w:spacing w:val="20"/>
          <w:sz w:val="28"/>
          <w:szCs w:val="28"/>
          <w:lang w:val="bg-BG" w:eastAsia="bg-BG"/>
        </w:rPr>
        <w:t>:</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 xml:space="preserve">лично - срещу подпис или чрез </w:t>
      </w:r>
      <w:proofErr w:type="spellStart"/>
      <w:r w:rsidRPr="00920EF6">
        <w:rPr>
          <w:rFonts w:ascii="Arial" w:eastAsia="Batang" w:hAnsi="Arial" w:cs="Arial"/>
          <w:sz w:val="28"/>
          <w:szCs w:val="28"/>
          <w:lang w:val="bg-BG" w:eastAsia="bg-BG"/>
        </w:rPr>
        <w:t>входиране</w:t>
      </w:r>
      <w:proofErr w:type="spellEnd"/>
      <w:r w:rsidRPr="00920EF6">
        <w:rPr>
          <w:rFonts w:ascii="Arial" w:eastAsia="Batang" w:hAnsi="Arial" w:cs="Arial"/>
          <w:sz w:val="28"/>
          <w:szCs w:val="28"/>
          <w:lang w:val="bg-BG" w:eastAsia="bg-BG"/>
        </w:rPr>
        <w:t xml:space="preserve"> </w:t>
      </w:r>
      <w:r w:rsidR="008B3CE3">
        <w:rPr>
          <w:rFonts w:ascii="Arial" w:eastAsia="Batang" w:hAnsi="Arial" w:cs="Arial"/>
          <w:sz w:val="28"/>
          <w:szCs w:val="28"/>
          <w:lang w:val="bg-BG" w:eastAsia="bg-BG"/>
        </w:rPr>
        <w:t>в деловодството/регистратура на</w:t>
      </w:r>
      <w:r w:rsidRPr="00920EF6">
        <w:rPr>
          <w:rFonts w:ascii="Arial" w:eastAsia="Batang" w:hAnsi="Arial" w:cs="Arial"/>
          <w:sz w:val="28"/>
          <w:szCs w:val="28"/>
          <w:lang w:val="bg-BG" w:eastAsia="bg-BG"/>
        </w:rPr>
        <w:t xml:space="preserve"> участника/Възложителя;</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пощата - чрез препоръчано писмо с обратна разписка;</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чрез куриерска служба с препоръчана пратка с обратна разписка;</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факс;</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по електронен път при условията и по реда на Закона за електронния документ и електронния подпис;</w:t>
      </w:r>
    </w:p>
    <w:p w:rsidR="003F0456" w:rsidRPr="00920EF6" w:rsidRDefault="003F0456" w:rsidP="003F0456">
      <w:pPr>
        <w:widowControl w:val="0"/>
        <w:numPr>
          <w:ilvl w:val="0"/>
          <w:numId w:val="1"/>
        </w:numPr>
        <w:tabs>
          <w:tab w:val="left" w:pos="715"/>
        </w:tabs>
        <w:autoSpaceDE w:val="0"/>
        <w:autoSpaceDN w:val="0"/>
        <w:adjustRightInd w:val="0"/>
        <w:spacing w:after="0" w:line="240" w:lineRule="auto"/>
        <w:jc w:val="both"/>
        <w:rPr>
          <w:rFonts w:ascii="Arial" w:eastAsia="Batang" w:hAnsi="Arial" w:cs="Arial"/>
          <w:sz w:val="28"/>
          <w:szCs w:val="28"/>
          <w:lang w:val="bg-BG" w:eastAsia="bg-BG"/>
        </w:rPr>
      </w:pPr>
      <w:r w:rsidRPr="00920EF6">
        <w:rPr>
          <w:rFonts w:ascii="Arial" w:eastAsia="Batang" w:hAnsi="Arial" w:cs="Arial"/>
          <w:sz w:val="28"/>
          <w:szCs w:val="28"/>
          <w:lang w:val="bg-BG" w:eastAsia="bg-BG"/>
        </w:rPr>
        <w:t>чрез комбинация от тези средства.</w:t>
      </w:r>
    </w:p>
    <w:p w:rsidR="003F0456" w:rsidRPr="00920EF6" w:rsidRDefault="003F0456" w:rsidP="003F0456">
      <w:pPr>
        <w:spacing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ab/>
      </w:r>
      <w:r w:rsidRPr="00920EF6">
        <w:rPr>
          <w:rFonts w:ascii="Arial" w:eastAsia="Times New Roman" w:hAnsi="Arial" w:cs="Arial"/>
          <w:b/>
          <w:sz w:val="28"/>
          <w:szCs w:val="28"/>
          <w:lang w:val="bg-BG"/>
        </w:rPr>
        <w:t>4.5.</w:t>
      </w:r>
      <w:r w:rsidRPr="00920EF6">
        <w:rPr>
          <w:rFonts w:ascii="Arial" w:eastAsia="Times New Roman" w:hAnsi="Arial" w:cs="Arial"/>
          <w:sz w:val="28"/>
          <w:szCs w:val="28"/>
          <w:lang w:val="bg-BG"/>
        </w:rPr>
        <w:t xml:space="preserve"> За всички неуредени въпроси, свързани с провеждането на процедурата и подготовката на офертите от участниците, се прилагат разпоредбите на ЗОП и </w:t>
      </w:r>
      <w:r w:rsidRPr="00920EF6">
        <w:rPr>
          <w:rFonts w:ascii="Arial" w:eastAsia="Calibri" w:hAnsi="Arial" w:cs="Arial"/>
          <w:color w:val="000000"/>
          <w:sz w:val="28"/>
          <w:szCs w:val="28"/>
          <w:lang w:val="bg-BG"/>
        </w:rPr>
        <w:t>ППЗОП</w:t>
      </w:r>
      <w:r w:rsidRPr="00920EF6">
        <w:rPr>
          <w:rFonts w:ascii="Arial" w:eastAsia="Times New Roman" w:hAnsi="Arial" w:cs="Arial"/>
          <w:sz w:val="28"/>
          <w:szCs w:val="28"/>
          <w:lang w:val="bg-BG"/>
        </w:rPr>
        <w:t xml:space="preserve">. </w:t>
      </w:r>
      <w:r w:rsidRPr="00920EF6">
        <w:rPr>
          <w:rFonts w:ascii="Arial" w:eastAsia="Times New Roman" w:hAnsi="Arial" w:cs="Arial"/>
          <w:sz w:val="28"/>
          <w:szCs w:val="28"/>
          <w:lang w:val="bg-BG"/>
        </w:rPr>
        <w:tab/>
      </w:r>
    </w:p>
    <w:p w:rsidR="003F0456" w:rsidRPr="00920EF6" w:rsidRDefault="003F0456" w:rsidP="003F0456">
      <w:pPr>
        <w:spacing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sz w:val="28"/>
          <w:szCs w:val="28"/>
          <w:lang w:val="bg-BG"/>
        </w:rPr>
        <w:tab/>
      </w:r>
      <w:r w:rsidRPr="00920EF6">
        <w:rPr>
          <w:rFonts w:ascii="Arial" w:eastAsia="Times New Roman" w:hAnsi="Arial" w:cs="Arial"/>
          <w:b/>
          <w:sz w:val="28"/>
          <w:szCs w:val="28"/>
          <w:lang w:val="bg-BG"/>
        </w:rPr>
        <w:t>5.</w:t>
      </w:r>
      <w:r w:rsidRPr="00920EF6">
        <w:rPr>
          <w:rFonts w:ascii="Arial" w:eastAsia="Times New Roman" w:hAnsi="Arial" w:cs="Arial"/>
          <w:sz w:val="28"/>
          <w:szCs w:val="28"/>
          <w:lang w:val="bg-BG"/>
        </w:rPr>
        <w:t xml:space="preserve"> </w:t>
      </w:r>
      <w:r w:rsidRPr="00920EF6">
        <w:rPr>
          <w:rFonts w:ascii="Arial" w:eastAsia="Times New Roman" w:hAnsi="Arial" w:cs="Arial"/>
          <w:b/>
          <w:sz w:val="28"/>
          <w:szCs w:val="28"/>
          <w:lang w:val="bg-BG"/>
        </w:rPr>
        <w:t>РАЗГЛЕЖДАНЕ НА ОФЕРТИТЕ</w:t>
      </w:r>
      <w:r w:rsidRPr="00920EF6">
        <w:rPr>
          <w:rFonts w:ascii="Arial" w:eastAsia="Times New Roman" w:hAnsi="Arial" w:cs="Arial"/>
          <w:sz w:val="28"/>
          <w:szCs w:val="28"/>
          <w:lang w:val="bg-BG"/>
        </w:rPr>
        <w:t xml:space="preserve"> </w:t>
      </w:r>
    </w:p>
    <w:p w:rsidR="003F0456" w:rsidRPr="00920EF6" w:rsidRDefault="003F0456" w:rsidP="003F0456">
      <w:pPr>
        <w:spacing w:line="240" w:lineRule="auto"/>
        <w:jc w:val="both"/>
        <w:rPr>
          <w:rFonts w:ascii="Arial" w:eastAsia="Times New Roman" w:hAnsi="Arial" w:cs="Arial"/>
          <w:color w:val="000000"/>
          <w:sz w:val="28"/>
          <w:szCs w:val="28"/>
          <w:lang w:val="bg-BG" w:eastAsia="bg-BG"/>
        </w:rPr>
      </w:pPr>
      <w:r w:rsidRPr="00920EF6">
        <w:rPr>
          <w:rFonts w:ascii="Arial" w:eastAsia="Times New Roman" w:hAnsi="Arial" w:cs="Arial"/>
          <w:color w:val="000000"/>
          <w:sz w:val="28"/>
          <w:szCs w:val="28"/>
          <w:lang w:val="bg-BG" w:eastAsia="bg-BG"/>
        </w:rPr>
        <w:tab/>
        <w:t xml:space="preserve">Заседанието на </w:t>
      </w:r>
      <w:r w:rsidRPr="00920EF6">
        <w:rPr>
          <w:rFonts w:ascii="Arial" w:eastAsia="Microsoft Sans Serif" w:hAnsi="Arial" w:cs="Arial"/>
          <w:sz w:val="28"/>
          <w:szCs w:val="28"/>
          <w:lang w:val="bg-BG"/>
        </w:rPr>
        <w:t>назначената от възложителя комисия</w:t>
      </w:r>
      <w:r w:rsidRPr="00920EF6">
        <w:rPr>
          <w:rFonts w:ascii="Arial" w:eastAsia="Times New Roman" w:hAnsi="Arial" w:cs="Arial"/>
          <w:color w:val="000000"/>
          <w:sz w:val="28"/>
          <w:szCs w:val="28"/>
          <w:lang w:val="bg-BG" w:eastAsia="bg-BG"/>
        </w:rPr>
        <w:t xml:space="preserve"> по отваряне на постъпилите оферти ще се проведе на </w:t>
      </w:r>
      <w:r w:rsidRPr="00920EF6">
        <w:rPr>
          <w:rFonts w:ascii="Arial" w:eastAsia="Microsoft Sans Serif" w:hAnsi="Arial" w:cs="Arial"/>
          <w:sz w:val="28"/>
          <w:szCs w:val="28"/>
          <w:lang w:val="bg-BG"/>
        </w:rPr>
        <w:t>датата, часа и мястото, посочени в обявата за обществената поръчка</w:t>
      </w:r>
      <w:r w:rsidRPr="00920EF6">
        <w:rPr>
          <w:rFonts w:ascii="Arial" w:eastAsia="Times New Roman" w:hAnsi="Arial" w:cs="Arial"/>
          <w:color w:val="000000"/>
          <w:sz w:val="28"/>
          <w:szCs w:val="28"/>
          <w:lang w:val="bg-BG" w:eastAsia="bg-BG"/>
        </w:rPr>
        <w:t xml:space="preserve">. На основание чл. 97, ал. 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Комисията не разглежда, не оценява и не класира оферта за участие, в която не са представени всички изискуеми документи </w:t>
      </w:r>
      <w:r w:rsidRPr="00920EF6">
        <w:rPr>
          <w:rFonts w:ascii="Arial" w:eastAsia="Times New Roman" w:hAnsi="Arial" w:cs="Arial"/>
          <w:sz w:val="28"/>
          <w:szCs w:val="28"/>
          <w:lang w:val="bg-BG" w:eastAsia="bg-BG"/>
        </w:rPr>
        <w:t>или мостри, или представената</w:t>
      </w:r>
      <w:r w:rsidRPr="00920EF6">
        <w:rPr>
          <w:rFonts w:ascii="Arial" w:eastAsia="Times New Roman" w:hAnsi="Arial" w:cs="Arial"/>
          <w:color w:val="000000"/>
          <w:sz w:val="28"/>
          <w:szCs w:val="28"/>
          <w:lang w:val="bg-BG" w:eastAsia="bg-BG"/>
        </w:rPr>
        <w:t xml:space="preserve"> офертата не съответства на изискванията на възложителя. След отваряне на офертата на конкретен участник и обявяване на ценовото му предложение, комисията предлага на </w:t>
      </w:r>
      <w:r w:rsidRPr="00920EF6">
        <w:rPr>
          <w:rFonts w:ascii="Arial" w:eastAsia="Times New Roman" w:hAnsi="Arial" w:cs="Arial"/>
          <w:color w:val="000000"/>
          <w:sz w:val="28"/>
          <w:szCs w:val="28"/>
          <w:lang w:val="bg-BG" w:eastAsia="bg-BG"/>
        </w:rPr>
        <w:lastRenderedPageBreak/>
        <w:t>присъстващ представител на друг участник да подпише техническото и ценовото предложение.</w:t>
      </w:r>
    </w:p>
    <w:p w:rsidR="003F0456" w:rsidRPr="00920EF6" w:rsidRDefault="003F0456" w:rsidP="003F0456">
      <w:pPr>
        <w:spacing w:before="100" w:beforeAutospacing="1" w:after="100" w:afterAutospacing="1" w:line="240" w:lineRule="auto"/>
        <w:ind w:right="-567"/>
        <w:jc w:val="both"/>
        <w:rPr>
          <w:rFonts w:ascii="Arial" w:eastAsia="Times New Roman" w:hAnsi="Arial" w:cs="Arial"/>
          <w:b/>
          <w:sz w:val="28"/>
          <w:szCs w:val="28"/>
          <w:lang w:val="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6. КРИТЕРИЙ ЗА ВЪЗЛАГАНЕ</w:t>
      </w:r>
      <w:r w:rsidRPr="00920EF6">
        <w:rPr>
          <w:rFonts w:ascii="Arial" w:eastAsia="Times New Roman" w:hAnsi="Arial" w:cs="Arial"/>
          <w:b/>
          <w:sz w:val="28"/>
          <w:szCs w:val="28"/>
          <w:lang w:val="bg-BG"/>
        </w:rPr>
        <w:t xml:space="preserve"> </w:t>
      </w:r>
    </w:p>
    <w:p w:rsidR="003F0456" w:rsidRPr="00920EF6" w:rsidRDefault="003F0456" w:rsidP="008213E9">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eastAsia="bg-BG"/>
        </w:rPr>
        <w:tab/>
        <w:t>Обществената поръчка се възлага въз основа на критерий „икономически най-изгодна оферта“, по предварително зададени от Възложителя показатели за оценяване.</w:t>
      </w:r>
    </w:p>
    <w:p w:rsidR="003F0456" w:rsidRPr="00920EF6" w:rsidRDefault="003F0456" w:rsidP="008213E9">
      <w:pPr>
        <w:spacing w:after="0" w:line="240" w:lineRule="auto"/>
        <w:jc w:val="both"/>
        <w:rPr>
          <w:rFonts w:ascii="Arial" w:eastAsia="Times New Roman" w:hAnsi="Arial" w:cs="Arial"/>
          <w:color w:val="000000"/>
          <w:sz w:val="28"/>
          <w:szCs w:val="28"/>
          <w:lang w:val="bg-BG"/>
        </w:rPr>
      </w:pPr>
      <w:r w:rsidRPr="00920EF6">
        <w:rPr>
          <w:rFonts w:ascii="Arial" w:eastAsia="Times New Roman" w:hAnsi="Arial" w:cs="Arial"/>
          <w:color w:val="000000"/>
          <w:sz w:val="28"/>
          <w:szCs w:val="28"/>
          <w:lang w:val="bg-BG"/>
        </w:rPr>
        <w:tab/>
        <w:t>На първо място се класира участникът с най – висока комплексна оценка по зададените от Възложителя показатели.</w:t>
      </w:r>
      <w:r w:rsidRPr="00920EF6">
        <w:rPr>
          <w:rFonts w:ascii="Arial" w:eastAsia="Times New Roman" w:hAnsi="Arial" w:cs="Arial"/>
          <w:color w:val="000000"/>
          <w:sz w:val="28"/>
          <w:szCs w:val="28"/>
          <w:lang w:val="bg-BG"/>
        </w:rPr>
        <w:tab/>
      </w:r>
    </w:p>
    <w:p w:rsidR="003F0456" w:rsidRPr="00920EF6" w:rsidRDefault="003F0456" w:rsidP="008B3CE3">
      <w:pPr>
        <w:spacing w:after="0" w:line="240" w:lineRule="auto"/>
        <w:ind w:firstLine="709"/>
        <w:jc w:val="both"/>
        <w:rPr>
          <w:rFonts w:ascii="Arial" w:eastAsia="Times New Roman" w:hAnsi="Arial" w:cs="Arial"/>
          <w:color w:val="000000"/>
          <w:sz w:val="28"/>
          <w:szCs w:val="28"/>
          <w:lang w:val="bg-BG"/>
        </w:rPr>
      </w:pPr>
      <w:r w:rsidRPr="00920EF6">
        <w:rPr>
          <w:rFonts w:ascii="Arial" w:eastAsia="Calibri" w:hAnsi="Arial" w:cs="Arial"/>
          <w:sz w:val="28"/>
          <w:szCs w:val="28"/>
          <w:lang w:val="bg-BG"/>
        </w:rPr>
        <w:t>Когато комплексните оценки на две или повече оферти са равни Комисията провежда пуб</w:t>
      </w:r>
      <w:r w:rsidR="008B3CE3">
        <w:rPr>
          <w:rFonts w:ascii="Arial" w:eastAsia="Calibri" w:hAnsi="Arial" w:cs="Arial"/>
          <w:sz w:val="28"/>
          <w:szCs w:val="28"/>
          <w:lang w:val="bg-BG"/>
        </w:rPr>
        <w:t>л</w:t>
      </w:r>
      <w:r w:rsidRPr="00920EF6">
        <w:rPr>
          <w:rFonts w:ascii="Arial" w:eastAsia="Calibri" w:hAnsi="Arial" w:cs="Arial"/>
          <w:sz w:val="28"/>
          <w:szCs w:val="28"/>
          <w:lang w:val="bg-BG"/>
        </w:rPr>
        <w:t>ичен жребий за определяне на изпълнител между класираните на първо място оферти</w:t>
      </w:r>
      <w:r w:rsidRPr="00920EF6">
        <w:rPr>
          <w:rFonts w:ascii="Arial" w:eastAsia="Times New Roman" w:hAnsi="Arial" w:cs="Arial"/>
          <w:color w:val="000000"/>
          <w:sz w:val="28"/>
          <w:szCs w:val="28"/>
          <w:lang w:val="bg-BG"/>
        </w:rPr>
        <w:t>, при спазване на записания в тези указания регламент за провеждането му.</w:t>
      </w:r>
      <w:r w:rsidRPr="00920EF6">
        <w:rPr>
          <w:rFonts w:ascii="Arial" w:eastAsia="Times New Roman" w:hAnsi="Arial" w:cs="Arial"/>
          <w:color w:val="000000"/>
          <w:sz w:val="28"/>
          <w:szCs w:val="28"/>
          <w:lang w:val="bg-BG"/>
        </w:rPr>
        <w:tab/>
      </w:r>
      <w:r w:rsidRPr="00920EF6">
        <w:rPr>
          <w:rFonts w:ascii="Arial" w:eastAsia="Times New Roman" w:hAnsi="Arial" w:cs="Arial"/>
          <w:color w:val="000000"/>
          <w:sz w:val="28"/>
          <w:szCs w:val="28"/>
          <w:lang w:val="bg-BG"/>
        </w:rPr>
        <w:tab/>
      </w:r>
    </w:p>
    <w:p w:rsidR="003F0456" w:rsidRDefault="003F0456" w:rsidP="008213E9">
      <w:pPr>
        <w:spacing w:after="0" w:line="240" w:lineRule="auto"/>
        <w:ind w:firstLine="709"/>
        <w:jc w:val="both"/>
        <w:rPr>
          <w:rFonts w:ascii="Arial" w:eastAsia="Calibri" w:hAnsi="Arial" w:cs="Arial"/>
          <w:sz w:val="28"/>
          <w:szCs w:val="28"/>
          <w:lang w:val="bg-BG"/>
        </w:rPr>
      </w:pPr>
      <w:r w:rsidRPr="00920EF6">
        <w:rPr>
          <w:rFonts w:ascii="Arial" w:eastAsia="Calibri" w:hAnsi="Arial" w:cs="Arial"/>
          <w:sz w:val="28"/>
          <w:szCs w:val="28"/>
          <w:lang w:val="bg-BG"/>
        </w:rPr>
        <w:t>Комисията определя мястото, деня и часа за провеждане на жребия и изпраща покана до участниците, чиито оферти са с еднаква комплексна оценка по електронен път на посочената от участника електронна поща или по факс, или чрез пощенска или друга куриерска услуга с препоръчана пратка с обратна разписка.</w:t>
      </w:r>
    </w:p>
    <w:p w:rsidR="008213E9" w:rsidRPr="00920EF6" w:rsidRDefault="008213E9" w:rsidP="008213E9">
      <w:pPr>
        <w:spacing w:after="0" w:line="240" w:lineRule="auto"/>
        <w:ind w:firstLine="709"/>
        <w:jc w:val="both"/>
        <w:rPr>
          <w:rFonts w:ascii="Arial" w:eastAsia="Calibri" w:hAnsi="Arial" w:cs="Arial"/>
          <w:sz w:val="28"/>
          <w:szCs w:val="28"/>
          <w:lang w:val="bg-BG"/>
        </w:rPr>
      </w:pPr>
    </w:p>
    <w:p w:rsidR="003F0456" w:rsidRDefault="003F0456" w:rsidP="008213E9">
      <w:pPr>
        <w:spacing w:after="0" w:line="240" w:lineRule="auto"/>
        <w:ind w:right="-567"/>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ab/>
        <w:t>Регламент за провеждане на жребий:</w:t>
      </w:r>
    </w:p>
    <w:p w:rsidR="008213E9" w:rsidRPr="00920EF6" w:rsidRDefault="008213E9" w:rsidP="008213E9">
      <w:pPr>
        <w:spacing w:after="0" w:line="240" w:lineRule="auto"/>
        <w:ind w:right="-567"/>
        <w:jc w:val="both"/>
        <w:rPr>
          <w:rFonts w:ascii="Arial" w:eastAsia="Times New Roman" w:hAnsi="Arial" w:cs="Arial"/>
          <w:sz w:val="28"/>
          <w:szCs w:val="28"/>
          <w:lang w:val="bg-BG" w:eastAsia="bg-BG"/>
        </w:rPr>
      </w:pP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1.      Комисията ще подготви еднакви празни, непрозрачни пликове.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2.      Един от членовете на комисията ще постави в празните пликове листчета с предварително изписаните наименования на  участниците.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3.      Друг член на комисията ще затвори и разбърка пликовете с поставените в тях листчета.</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4.      На всеки от участниците ще се предостави възможност, ако има желание, да разбърка отново пликовете.</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5.      През цялото това време председателят на комисията ще стои настрани, за да няма физическа възможност да възприеме името на кой участник, в кой от пликовете ще се постави.</w:t>
      </w:r>
    </w:p>
    <w:p w:rsidR="003F0456" w:rsidRPr="00920EF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6.      Председателят на комисията ще изтегли със затворени очи един от пликовете, ще го отвори и ще оповести спечелилия участник.</w:t>
      </w:r>
    </w:p>
    <w:p w:rsidR="003F0456" w:rsidRDefault="003F0456" w:rsidP="008213E9">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7.  За определяне на офертата и участникът, класирани на второ място, председателят на комисията ще отвори втори плик и ще оповести класираният на второ място участник.</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p>
    <w:p w:rsidR="008213E9" w:rsidRPr="00920EF6" w:rsidRDefault="008213E9" w:rsidP="008213E9">
      <w:pPr>
        <w:spacing w:after="0" w:line="240" w:lineRule="auto"/>
        <w:jc w:val="both"/>
        <w:rPr>
          <w:rFonts w:ascii="Arial" w:eastAsia="Times New Roman" w:hAnsi="Arial" w:cs="Arial"/>
          <w:sz w:val="28"/>
          <w:szCs w:val="28"/>
          <w:lang w:val="bg-BG" w:eastAsia="bg-BG"/>
        </w:rPr>
      </w:pPr>
    </w:p>
    <w:p w:rsidR="003F0456" w:rsidRDefault="003F0456" w:rsidP="008213E9">
      <w:pPr>
        <w:spacing w:after="0" w:line="240" w:lineRule="auto"/>
        <w:ind w:firstLine="993"/>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В случай</w:t>
      </w:r>
      <w:r w:rsidR="008B3CE3">
        <w:rPr>
          <w:rFonts w:ascii="Arial" w:eastAsia="Times New Roman" w:hAnsi="Arial" w:cs="Arial"/>
          <w:sz w:val="28"/>
          <w:szCs w:val="28"/>
          <w:lang w:val="bg-BG" w:eastAsia="bg-BG"/>
        </w:rPr>
        <w:t>,</w:t>
      </w:r>
      <w:r w:rsidRPr="00920EF6">
        <w:rPr>
          <w:rFonts w:ascii="Arial" w:eastAsia="Times New Roman" w:hAnsi="Arial" w:cs="Arial"/>
          <w:sz w:val="28"/>
          <w:szCs w:val="28"/>
          <w:lang w:val="bg-BG" w:eastAsia="bg-BG"/>
        </w:rPr>
        <w:t xml:space="preserve"> че някой от  участниците не се яви за теглене на жребия, заседанието на комисията, на което ще се проведе </w:t>
      </w:r>
      <w:r w:rsidRPr="00920EF6">
        <w:rPr>
          <w:rFonts w:ascii="Arial" w:eastAsia="Times New Roman" w:hAnsi="Arial" w:cs="Arial"/>
          <w:sz w:val="28"/>
          <w:szCs w:val="28"/>
          <w:lang w:val="bg-BG" w:eastAsia="bg-BG"/>
        </w:rPr>
        <w:lastRenderedPageBreak/>
        <w:t>публичният жребий, ще се отложи с 1 ч., като мястото на провеждане на жребия остава непроменено. Публичният жребий се провежда след 1 час, независимо дали присъстват участници или техни представители.</w:t>
      </w:r>
    </w:p>
    <w:p w:rsidR="008213E9" w:rsidRPr="00920EF6" w:rsidRDefault="008213E9" w:rsidP="008213E9">
      <w:pPr>
        <w:spacing w:after="0" w:line="240" w:lineRule="auto"/>
        <w:ind w:firstLine="993"/>
        <w:jc w:val="both"/>
        <w:rPr>
          <w:rFonts w:ascii="Arial" w:eastAsia="Times New Roman" w:hAnsi="Arial" w:cs="Arial"/>
          <w:sz w:val="28"/>
          <w:szCs w:val="28"/>
          <w:lang w:val="bg-BG" w:eastAsia="bg-BG"/>
        </w:rPr>
      </w:pPr>
    </w:p>
    <w:p w:rsidR="003F0456" w:rsidRPr="00920EF6" w:rsidRDefault="003F0456" w:rsidP="003F0456">
      <w:pPr>
        <w:spacing w:line="240" w:lineRule="auto"/>
        <w:jc w:val="both"/>
        <w:rPr>
          <w:rFonts w:ascii="Arial" w:eastAsia="Times New Roman" w:hAnsi="Arial" w:cs="Arial"/>
          <w:b/>
          <w:sz w:val="28"/>
          <w:szCs w:val="28"/>
          <w:lang w:val="bg-BG"/>
        </w:rPr>
      </w:pPr>
      <w:r w:rsidRPr="00920EF6">
        <w:rPr>
          <w:rFonts w:ascii="Arial" w:eastAsia="Times New Roman" w:hAnsi="Arial" w:cs="Arial"/>
          <w:color w:val="000000"/>
          <w:sz w:val="28"/>
          <w:szCs w:val="28"/>
          <w:lang w:val="bg-BG" w:eastAsia="bg-BG"/>
        </w:rPr>
        <w:tab/>
      </w:r>
      <w:r w:rsidRPr="00920EF6">
        <w:rPr>
          <w:rFonts w:ascii="Arial" w:eastAsia="Times New Roman" w:hAnsi="Arial" w:cs="Arial"/>
          <w:b/>
          <w:color w:val="000000"/>
          <w:sz w:val="28"/>
          <w:szCs w:val="28"/>
          <w:lang w:val="bg-BG" w:eastAsia="bg-BG"/>
        </w:rPr>
        <w:t>7. СКЛЮЧВАНЕ НА ДОГОВОР</w:t>
      </w:r>
    </w:p>
    <w:p w:rsidR="003F0456" w:rsidRPr="00920EF6" w:rsidRDefault="008B3CE3" w:rsidP="008B3CE3">
      <w:pPr>
        <w:spacing w:after="0" w:line="240" w:lineRule="auto"/>
        <w:jc w:val="both"/>
        <w:rPr>
          <w:rFonts w:ascii="Arial" w:eastAsia="Times New Roman" w:hAnsi="Arial" w:cs="Arial"/>
          <w:sz w:val="28"/>
          <w:szCs w:val="28"/>
          <w:lang w:val="bg-BG"/>
        </w:rPr>
      </w:pPr>
      <w:r>
        <w:rPr>
          <w:rFonts w:ascii="Arial" w:eastAsia="Times New Roman" w:hAnsi="Arial" w:cs="Arial"/>
          <w:sz w:val="28"/>
          <w:szCs w:val="28"/>
          <w:lang w:val="bg-BG"/>
        </w:rPr>
        <w:t xml:space="preserve">         </w:t>
      </w:r>
      <w:r w:rsidR="003F0456" w:rsidRPr="00920EF6">
        <w:rPr>
          <w:rFonts w:ascii="Arial" w:eastAsia="Times New Roman" w:hAnsi="Arial" w:cs="Arial"/>
          <w:sz w:val="28"/>
          <w:szCs w:val="28"/>
          <w:lang w:val="bg-BG"/>
        </w:rPr>
        <w:t>Възложителят</w:t>
      </w:r>
      <w:r w:rsidR="003F0456" w:rsidRPr="00920EF6">
        <w:rPr>
          <w:rFonts w:ascii="Arial" w:eastAsia="Times New Roman" w:hAnsi="Arial" w:cs="Arial"/>
          <w:b/>
          <w:sz w:val="28"/>
          <w:szCs w:val="28"/>
          <w:lang w:val="bg-BG"/>
        </w:rPr>
        <w:t xml:space="preserve"> </w:t>
      </w:r>
      <w:r w:rsidR="003F0456" w:rsidRPr="00920EF6">
        <w:rPr>
          <w:rFonts w:ascii="Arial" w:eastAsia="Times New Roman" w:hAnsi="Arial" w:cs="Arial"/>
          <w:sz w:val="28"/>
          <w:szCs w:val="28"/>
          <w:lang w:val="bg-BG"/>
        </w:rPr>
        <w:t>ще сключи писмен договор за обществена поръчка с участника класиран на първо място и определен за изпълнител.</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Default="003F0456" w:rsidP="008B3CE3">
      <w:pPr>
        <w:spacing w:after="0" w:line="240" w:lineRule="auto"/>
        <w:jc w:val="center"/>
        <w:outlineLvl w:val="0"/>
        <w:rPr>
          <w:rFonts w:ascii="Arial" w:eastAsia="Times New Roman" w:hAnsi="Arial" w:cs="Arial"/>
          <w:b/>
          <w:sz w:val="28"/>
          <w:szCs w:val="28"/>
          <w:lang w:val="bg-BG"/>
        </w:rPr>
      </w:pPr>
      <w:r w:rsidRPr="00920EF6">
        <w:rPr>
          <w:rFonts w:ascii="Arial" w:eastAsia="Times New Roman" w:hAnsi="Arial" w:cs="Arial"/>
          <w:b/>
          <w:sz w:val="28"/>
          <w:szCs w:val="28"/>
          <w:lang w:val="bg-BG"/>
        </w:rPr>
        <w:t>Условия за сключване на договор за обществена поръчка:</w:t>
      </w:r>
    </w:p>
    <w:p w:rsidR="008B3CE3" w:rsidRPr="00920EF6" w:rsidRDefault="008B3CE3" w:rsidP="008B3CE3">
      <w:pPr>
        <w:spacing w:after="0" w:line="240" w:lineRule="auto"/>
        <w:jc w:val="center"/>
        <w:outlineLvl w:val="0"/>
        <w:rPr>
          <w:rFonts w:ascii="Arial" w:eastAsia="Times New Roman" w:hAnsi="Arial" w:cs="Arial"/>
          <w:b/>
          <w:sz w:val="28"/>
          <w:szCs w:val="28"/>
          <w:lang w:val="bg-BG"/>
        </w:rPr>
      </w:pPr>
    </w:p>
    <w:p w:rsidR="003F0456" w:rsidRDefault="003F0456" w:rsidP="008B3CE3">
      <w:pPr>
        <w:spacing w:after="120" w:line="240" w:lineRule="auto"/>
        <w:ind w:firstLine="709"/>
        <w:jc w:val="both"/>
        <w:rPr>
          <w:rFonts w:ascii="Arial" w:eastAsia="Times New Roman" w:hAnsi="Arial" w:cs="Arial"/>
          <w:sz w:val="28"/>
          <w:szCs w:val="28"/>
          <w:lang w:val="bg-BG" w:eastAsia="bg-BG"/>
        </w:rPr>
      </w:pPr>
      <w:r w:rsidRPr="00920EF6">
        <w:rPr>
          <w:rFonts w:ascii="Arial" w:eastAsia="Times New Roman" w:hAnsi="Arial" w:cs="Arial"/>
          <w:sz w:val="28"/>
          <w:szCs w:val="28"/>
          <w:lang w:val="bg-BG"/>
        </w:rPr>
        <w:t>След утвърждаване от възложителя на протокола за избор на изпълнител</w:t>
      </w:r>
      <w:r w:rsidRPr="00920EF6">
        <w:rPr>
          <w:rFonts w:ascii="Arial" w:eastAsia="Calibri" w:hAnsi="Arial" w:cs="Arial"/>
          <w:sz w:val="28"/>
          <w:szCs w:val="28"/>
          <w:lang w:val="bg-BG"/>
        </w:rPr>
        <w:t xml:space="preserve"> </w:t>
      </w:r>
      <w:r w:rsidRPr="00920EF6">
        <w:rPr>
          <w:rFonts w:ascii="Arial" w:eastAsia="Times New Roman" w:hAnsi="Arial" w:cs="Arial"/>
          <w:sz w:val="28"/>
          <w:szCs w:val="28"/>
          <w:lang w:val="bg-BG"/>
        </w:rPr>
        <w:t>преди сключването на договора за обществената поръчка възложителят с нарочно писмо изисква от участника, определен за изпълнител, да представи актуални документи, удостоверяващи липсата на основанията за отстраняване на участника, както и съответствието с поставените критерии за подбор.</w:t>
      </w:r>
      <w:r w:rsidRPr="00920EF6">
        <w:rPr>
          <w:rFonts w:ascii="Arial" w:eastAsia="Calibri" w:hAnsi="Arial" w:cs="Arial"/>
          <w:sz w:val="28"/>
          <w:szCs w:val="28"/>
          <w:lang w:val="bg-BG"/>
        </w:rPr>
        <w:t xml:space="preserve"> Документите се изискват и за подизпълнителите и третите лица, ако има такива. </w:t>
      </w:r>
      <w:r w:rsidRPr="00920EF6">
        <w:rPr>
          <w:rFonts w:ascii="Arial" w:eastAsia="Times New Roman" w:hAnsi="Arial" w:cs="Arial"/>
          <w:sz w:val="28"/>
          <w:szCs w:val="28"/>
          <w:lang w:val="bg-BG" w:eastAsia="bg-BG"/>
        </w:rPr>
        <w:t>При сключване на договор с участника, определен за изпълнител, на основание чл.67, ал. 6 от ЗОП, във връзка с чл.66, ал. 2 от ЗОП, за подизпълнителя следва да се представят актуални документи, удостоверяващи липсата на основания за отстраняване и съответствие с критериите за подбор на Възложителя, съобразно вида и дела от поръчката, които ще изпълнява.</w:t>
      </w:r>
    </w:p>
    <w:p w:rsidR="003F0456" w:rsidRDefault="003F0456" w:rsidP="008213E9">
      <w:pPr>
        <w:spacing w:after="0" w:line="240" w:lineRule="auto"/>
        <w:ind w:firstLine="567"/>
        <w:jc w:val="both"/>
        <w:rPr>
          <w:rFonts w:ascii="Arial" w:eastAsia="Times New Roman" w:hAnsi="Arial" w:cs="Arial"/>
          <w:sz w:val="28"/>
          <w:szCs w:val="28"/>
          <w:lang w:val="bg-BG"/>
        </w:rPr>
      </w:pPr>
      <w:r w:rsidRPr="00920EF6">
        <w:rPr>
          <w:rFonts w:ascii="Arial" w:eastAsia="Times New Roman" w:hAnsi="Arial" w:cs="Arial"/>
          <w:sz w:val="28"/>
          <w:szCs w:val="28"/>
          <w:lang w:val="bg-BG"/>
        </w:rPr>
        <w:t xml:space="preserve">Преди подписване на договор, участникът, определен за изпълнител, следва да представи всички изискуеми документи по чл. 67, ал. 6 от ЗОП. </w:t>
      </w:r>
    </w:p>
    <w:p w:rsidR="003F0456" w:rsidRDefault="008213E9" w:rsidP="008213E9">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След представянето на изискуемите документи страните уговарят датата и начина за сключване на договора, така, че да осигурят изпълнение на разпоредбите на чл.112, ал. 6  и 7 от ЗОП. Когато определеният за изпълнител участник откаже да сключи договор, възложителят не сключва договор или определя за изпълнител втория класиран участник. За отказ от сключване на договор на определения за изпълнител се приема и неявяването на уговорената дата, освен ако неявяването е по обективни причини, за което възложителят е уведомен своевременно.</w:t>
      </w:r>
    </w:p>
    <w:p w:rsidR="00B512AC" w:rsidRDefault="00B512AC" w:rsidP="008213E9">
      <w:pPr>
        <w:spacing w:after="0" w:line="240" w:lineRule="auto"/>
        <w:jc w:val="both"/>
        <w:rPr>
          <w:rFonts w:ascii="Arial" w:eastAsia="Times New Roman" w:hAnsi="Arial" w:cs="Arial"/>
          <w:sz w:val="28"/>
          <w:szCs w:val="28"/>
          <w:lang w:val="bg-BG" w:eastAsia="bg-BG"/>
        </w:rPr>
      </w:pPr>
    </w:p>
    <w:p w:rsidR="008213E9" w:rsidRPr="008213E9" w:rsidRDefault="008213E9" w:rsidP="008213E9">
      <w:pPr>
        <w:spacing w:after="0" w:line="240" w:lineRule="auto"/>
        <w:jc w:val="center"/>
        <w:rPr>
          <w:rFonts w:ascii="Times New Roman" w:eastAsia="Times New Roman" w:hAnsi="Times New Roman" w:cs="Times New Roman"/>
          <w:lang w:val="bg-BG" w:eastAsia="bg-BG"/>
        </w:rPr>
      </w:pPr>
      <w:r w:rsidRPr="008213E9">
        <w:rPr>
          <w:rFonts w:ascii="Times New Roman" w:eastAsia="Times New Roman" w:hAnsi="Times New Roman" w:cs="Times New Roman"/>
          <w:lang w:val="bg-BG" w:eastAsia="bg-BG"/>
        </w:rPr>
        <w:t>4000 Пловдив, бул. „Шести септември” № 167</w:t>
      </w:r>
    </w:p>
    <w:p w:rsidR="008213E9" w:rsidRPr="008213E9" w:rsidRDefault="008213E9" w:rsidP="008213E9">
      <w:pPr>
        <w:spacing w:after="0" w:line="240" w:lineRule="auto"/>
        <w:jc w:val="center"/>
        <w:rPr>
          <w:rFonts w:ascii="Times New Roman" w:eastAsia="Times New Roman" w:hAnsi="Times New Roman" w:cs="Times New Roman"/>
          <w:lang w:val="bg-BG" w:eastAsia="bg-BG"/>
        </w:rPr>
      </w:pPr>
      <w:r w:rsidRPr="008213E9">
        <w:rPr>
          <w:rFonts w:ascii="Times New Roman" w:eastAsia="Times New Roman" w:hAnsi="Times New Roman" w:cs="Times New Roman"/>
          <w:lang w:val="bg-BG" w:eastAsia="bg-BG"/>
        </w:rPr>
        <w:t xml:space="preserve">тел.: 032/656 362, факс 032/656 375, </w:t>
      </w:r>
      <w:r w:rsidRPr="008213E9">
        <w:rPr>
          <w:rFonts w:ascii="Times New Roman" w:eastAsia="Times New Roman" w:hAnsi="Times New Roman" w:cs="Times New Roman"/>
          <w:lang w:eastAsia="bg-BG"/>
        </w:rPr>
        <w:t>e-mail: rsp@rs-plovdiv.com</w:t>
      </w:r>
      <w:r w:rsidRPr="008213E9">
        <w:rPr>
          <w:rFonts w:ascii="Times New Roman" w:eastAsia="Times New Roman" w:hAnsi="Times New Roman" w:cs="Times New Roman"/>
          <w:lang w:val="bg-BG" w:eastAsia="bg-BG"/>
        </w:rPr>
        <w:t xml:space="preserve"> </w:t>
      </w:r>
    </w:p>
    <w:p w:rsidR="008213E9" w:rsidRPr="00920EF6" w:rsidRDefault="008213E9" w:rsidP="008213E9">
      <w:pPr>
        <w:spacing w:after="0" w:line="240" w:lineRule="auto"/>
        <w:jc w:val="both"/>
        <w:rPr>
          <w:rFonts w:ascii="Arial" w:eastAsia="Times New Roman" w:hAnsi="Arial" w:cs="Arial"/>
          <w:sz w:val="28"/>
          <w:szCs w:val="28"/>
          <w:lang w:val="bg-BG" w:eastAsia="bg-BG"/>
        </w:rPr>
      </w:pPr>
    </w:p>
    <w:p w:rsidR="005800D6" w:rsidRDefault="005800D6" w:rsidP="005800D6">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i/>
          <w:sz w:val="28"/>
          <w:szCs w:val="28"/>
          <w:lang w:val="bg-BG" w:eastAsia="bg-BG"/>
        </w:rPr>
        <w:t xml:space="preserve">   </w:t>
      </w:r>
      <w:r>
        <w:rPr>
          <w:rFonts w:ascii="Arial" w:eastAsia="Times New Roman" w:hAnsi="Arial" w:cs="Arial"/>
          <w:b/>
          <w:i/>
          <w:sz w:val="28"/>
          <w:szCs w:val="28"/>
          <w:lang w:val="bg-BG" w:eastAsia="bg-BG"/>
        </w:rPr>
        <w:t xml:space="preserve">                                                                     </w:t>
      </w:r>
      <w:r w:rsidRPr="00920EF6">
        <w:rPr>
          <w:rFonts w:ascii="Arial" w:eastAsia="Times New Roman" w:hAnsi="Arial" w:cs="Arial"/>
          <w:b/>
          <w:i/>
          <w:sz w:val="28"/>
          <w:szCs w:val="28"/>
          <w:lang w:val="bg-BG" w:eastAsia="bg-BG"/>
        </w:rPr>
        <w:t xml:space="preserve">    Образец  № 1                                                                                                                                                                                                                                                     </w:t>
      </w:r>
    </w:p>
    <w:p w:rsidR="005800D6" w:rsidRDefault="005800D6" w:rsidP="005800D6">
      <w:pPr>
        <w:spacing w:after="0" w:line="240" w:lineRule="auto"/>
        <w:jc w:val="center"/>
        <w:rPr>
          <w:rFonts w:ascii="Arial" w:eastAsia="Times New Roman" w:hAnsi="Arial" w:cs="Arial"/>
          <w:b/>
          <w:sz w:val="28"/>
          <w:szCs w:val="28"/>
          <w:lang w:val="bg-BG" w:eastAsia="bg-BG"/>
        </w:rPr>
      </w:pPr>
    </w:p>
    <w:p w:rsidR="005800D6" w:rsidRPr="00920EF6" w:rsidRDefault="005800D6" w:rsidP="005800D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b/>
          <w:sz w:val="28"/>
          <w:szCs w:val="28"/>
          <w:lang w:val="bg-BG" w:eastAsia="bg-BG"/>
        </w:rPr>
        <w:t>АДМИНИСТРАТИВНИ СВЕДЕНИЯ ЗА УЧАСТНИКА</w:t>
      </w:r>
    </w:p>
    <w:p w:rsidR="005800D6" w:rsidRPr="00920EF6" w:rsidRDefault="005800D6" w:rsidP="005800D6">
      <w:pPr>
        <w:shd w:val="clear" w:color="auto" w:fill="FFFFFF"/>
        <w:spacing w:before="240" w:after="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1. Наименование на участника, ЕИК/БУЛСТАТ:……………………………</w:t>
      </w:r>
    </w:p>
    <w:p w:rsidR="005800D6" w:rsidRPr="00920EF6" w:rsidRDefault="005800D6" w:rsidP="005800D6">
      <w:pPr>
        <w:shd w:val="clear" w:color="auto" w:fill="FFFFFF"/>
        <w:spacing w:before="120" w:after="120" w:line="240" w:lineRule="auto"/>
        <w:rPr>
          <w:rFonts w:ascii="Arial" w:eastAsia="Times New Roman" w:hAnsi="Arial" w:cs="Arial"/>
          <w:sz w:val="28"/>
          <w:szCs w:val="28"/>
          <w:lang w:val="bg-BG" w:eastAsia="bg-BG"/>
        </w:rPr>
      </w:pPr>
      <w:r w:rsidRPr="00920EF6">
        <w:rPr>
          <w:rFonts w:ascii="Arial" w:eastAsia="Times New Roman" w:hAnsi="Arial" w:cs="Arial"/>
          <w:i/>
          <w:iCs/>
          <w:sz w:val="28"/>
          <w:szCs w:val="28"/>
          <w:lang w:val="bg-BG" w:eastAsia="bg-BG"/>
        </w:rPr>
        <w:t>2. Координати на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333"/>
        <w:gridCol w:w="6741"/>
      </w:tblGrid>
      <w:tr w:rsidR="005800D6" w:rsidRPr="00920EF6" w:rsidTr="003240AB">
        <w:trPr>
          <w:trHeight w:val="372"/>
        </w:trPr>
        <w:tc>
          <w:tcPr>
            <w:tcW w:w="233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Адрес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561"/>
        </w:trPr>
        <w:tc>
          <w:tcPr>
            <w:tcW w:w="233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Телефонен номер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3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Факс на участника:</w:t>
            </w:r>
          </w:p>
        </w:tc>
        <w:tc>
          <w:tcPr>
            <w:tcW w:w="6741" w:type="dxa"/>
            <w:tcBorders>
              <w:top w:val="single" w:sz="6" w:space="0" w:color="auto"/>
              <w:left w:val="single" w:sz="6" w:space="0" w:color="auto"/>
              <w:bottom w:val="single" w:sz="6"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270"/>
        </w:trPr>
        <w:tc>
          <w:tcPr>
            <w:tcW w:w="2333"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roofErr w:type="spellStart"/>
            <w:r w:rsidRPr="00920EF6">
              <w:rPr>
                <w:rFonts w:ascii="Arial" w:eastAsia="Times New Roman" w:hAnsi="Arial" w:cs="Arial"/>
                <w:iCs/>
                <w:sz w:val="28"/>
                <w:szCs w:val="28"/>
                <w:lang w:val="bg-BG" w:eastAsia="bg-BG"/>
              </w:rPr>
              <w:t>Е-mail</w:t>
            </w:r>
            <w:proofErr w:type="spellEnd"/>
            <w:r w:rsidRPr="00920EF6">
              <w:rPr>
                <w:rFonts w:ascii="Arial" w:eastAsia="Times New Roman" w:hAnsi="Arial" w:cs="Arial"/>
                <w:iCs/>
                <w:sz w:val="28"/>
                <w:szCs w:val="28"/>
                <w:lang w:val="bg-BG" w:eastAsia="bg-BG"/>
              </w:rPr>
              <w:t xml:space="preserve"> на участника:</w:t>
            </w:r>
          </w:p>
        </w:tc>
        <w:tc>
          <w:tcPr>
            <w:tcW w:w="6741"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shd w:val="clear" w:color="auto" w:fill="FFFFFF"/>
        <w:spacing w:before="120" w:after="120" w:line="240" w:lineRule="auto"/>
        <w:rPr>
          <w:rFonts w:ascii="Arial" w:eastAsia="Times New Roman" w:hAnsi="Arial" w:cs="Arial"/>
          <w:i/>
          <w:iCs/>
          <w:sz w:val="28"/>
          <w:szCs w:val="28"/>
          <w:lang w:val="bg-BG" w:eastAsia="bg-BG"/>
        </w:rPr>
      </w:pPr>
    </w:p>
    <w:p w:rsidR="005800D6" w:rsidRPr="00920EF6" w:rsidRDefault="005800D6" w:rsidP="005800D6">
      <w:pPr>
        <w:shd w:val="clear" w:color="auto" w:fill="FFFFFF"/>
        <w:spacing w:before="120" w:after="120" w:line="240" w:lineRule="auto"/>
        <w:rPr>
          <w:rFonts w:ascii="Arial" w:eastAsia="Times New Roman" w:hAnsi="Arial" w:cs="Arial"/>
          <w:sz w:val="28"/>
          <w:szCs w:val="28"/>
          <w:lang w:val="bg-BG" w:eastAsia="bg-BG"/>
        </w:rPr>
      </w:pPr>
      <w:r w:rsidRPr="00920EF6">
        <w:rPr>
          <w:rFonts w:ascii="Arial" w:eastAsia="Times New Roman" w:hAnsi="Arial" w:cs="Arial"/>
          <w:i/>
          <w:iCs/>
          <w:sz w:val="28"/>
          <w:szCs w:val="28"/>
          <w:lang w:val="bg-BG" w:eastAsia="bg-BG"/>
        </w:rPr>
        <w:t>3. Лице представляващо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323"/>
        <w:gridCol w:w="6751"/>
      </w:tblGrid>
      <w:tr w:rsidR="005800D6" w:rsidRPr="00920EF6" w:rsidTr="003240AB">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Трите имена на лицето:</w:t>
            </w:r>
          </w:p>
        </w:tc>
        <w:tc>
          <w:tcPr>
            <w:tcW w:w="6751" w:type="dxa"/>
            <w:tcBorders>
              <w:top w:val="single" w:sz="6" w:space="0" w:color="auto"/>
              <w:left w:val="single" w:sz="6" w:space="0" w:color="auto"/>
              <w:right w:val="single" w:sz="6"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34"/>
        </w:trPr>
        <w:tc>
          <w:tcPr>
            <w:tcW w:w="2323" w:type="dxa"/>
            <w:tcBorders>
              <w:top w:val="single" w:sz="6" w:space="0" w:color="auto"/>
              <w:left w:val="single" w:sz="6" w:space="0" w:color="auto"/>
              <w:bottom w:val="single" w:sz="4" w:space="0" w:color="auto"/>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Данни по документ за самоличност:</w:t>
            </w:r>
          </w:p>
        </w:tc>
        <w:tc>
          <w:tcPr>
            <w:tcW w:w="6751" w:type="dxa"/>
            <w:tcBorders>
              <w:top w:val="single" w:sz="6" w:space="0" w:color="auto"/>
              <w:left w:val="single" w:sz="6" w:space="0" w:color="auto"/>
              <w:bottom w:val="single" w:sz="4" w:space="0" w:color="auto"/>
              <w:right w:val="single" w:sz="6"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Телефон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 xml:space="preserve">        4. Лице за контакти:</w:t>
      </w:r>
    </w:p>
    <w:tbl>
      <w:tblPr>
        <w:tblW w:w="9074" w:type="dxa"/>
        <w:tblInd w:w="466" w:type="dxa"/>
        <w:tblLayout w:type="fixed"/>
        <w:tblCellMar>
          <w:left w:w="40" w:type="dxa"/>
          <w:right w:w="40" w:type="dxa"/>
        </w:tblCellMar>
        <w:tblLook w:val="0000" w:firstRow="0" w:lastRow="0" w:firstColumn="0" w:lastColumn="0" w:noHBand="0" w:noVBand="0"/>
      </w:tblPr>
      <w:tblGrid>
        <w:gridCol w:w="2323"/>
        <w:gridCol w:w="6751"/>
      </w:tblGrid>
      <w:tr w:rsidR="005800D6" w:rsidRPr="00920EF6" w:rsidTr="003240AB">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Трите имена на лицето:</w:t>
            </w:r>
          </w:p>
        </w:tc>
        <w:tc>
          <w:tcPr>
            <w:tcW w:w="6751" w:type="dxa"/>
            <w:tcBorders>
              <w:top w:val="single" w:sz="6" w:space="0" w:color="auto"/>
              <w:left w:val="single" w:sz="6" w:space="0" w:color="auto"/>
              <w:right w:val="single" w:sz="6"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r w:rsidRPr="00920EF6">
              <w:rPr>
                <w:rFonts w:ascii="Arial" w:eastAsia="Times New Roman" w:hAnsi="Arial" w:cs="Arial"/>
                <w:iCs/>
                <w:sz w:val="28"/>
                <w:szCs w:val="28"/>
                <w:lang w:val="bg-BG" w:eastAsia="bg-BG"/>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r w:rsidR="005800D6" w:rsidRPr="00920EF6" w:rsidTr="003240AB">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5800D6" w:rsidRPr="00920EF6" w:rsidRDefault="005800D6" w:rsidP="003240AB">
            <w:pPr>
              <w:shd w:val="clear" w:color="auto" w:fill="FFFFFF"/>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 xml:space="preserve">Телефон/факс/ </w:t>
            </w:r>
            <w:proofErr w:type="spellStart"/>
            <w:r w:rsidRPr="00920EF6">
              <w:rPr>
                <w:rFonts w:ascii="Arial" w:eastAsia="Times New Roman" w:hAnsi="Arial" w:cs="Arial"/>
                <w:iCs/>
                <w:sz w:val="28"/>
                <w:szCs w:val="28"/>
                <w:lang w:val="bg-BG" w:eastAsia="bg-BG"/>
              </w:rPr>
              <w:t>e-mail</w:t>
            </w:r>
            <w:proofErr w:type="spellEnd"/>
            <w:r w:rsidRPr="00920EF6">
              <w:rPr>
                <w:rFonts w:ascii="Arial" w:eastAsia="Times New Roman" w:hAnsi="Arial" w:cs="Arial"/>
                <w:iCs/>
                <w:sz w:val="28"/>
                <w:szCs w:val="28"/>
                <w:lang w:val="bg-BG" w:eastAsia="bg-BG"/>
              </w:rPr>
              <w:t xml:space="preserve">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5800D6" w:rsidRPr="00920EF6" w:rsidRDefault="005800D6" w:rsidP="003240AB">
            <w:pPr>
              <w:shd w:val="clear" w:color="auto" w:fill="FFFFFF"/>
              <w:spacing w:after="0" w:line="240" w:lineRule="auto"/>
              <w:rPr>
                <w:rFonts w:ascii="Arial" w:eastAsia="Times New Roman" w:hAnsi="Arial" w:cs="Arial"/>
                <w:sz w:val="28"/>
                <w:szCs w:val="28"/>
                <w:lang w:val="bg-BG" w:eastAsia="bg-BG"/>
              </w:rPr>
            </w:pPr>
          </w:p>
        </w:tc>
      </w:tr>
    </w:tbl>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5800D6" w:rsidRPr="00920EF6" w:rsidRDefault="005800D6" w:rsidP="005800D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p>
    <w:p w:rsidR="003F0456" w:rsidRPr="00920EF6" w:rsidRDefault="003F0456" w:rsidP="003F0456">
      <w:pPr>
        <w:spacing w:after="0" w:line="240" w:lineRule="auto"/>
        <w:jc w:val="center"/>
        <w:rPr>
          <w:rFonts w:ascii="Arial" w:eastAsia="Times New Roman" w:hAnsi="Arial" w:cs="Arial"/>
          <w:b/>
          <w:i/>
          <w:sz w:val="28"/>
          <w:szCs w:val="28"/>
          <w:lang w:val="bg-BG" w:eastAsia="bg-BG"/>
        </w:rPr>
      </w:pP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r>
      <w:r w:rsidRPr="00920EF6">
        <w:rPr>
          <w:rFonts w:ascii="Arial" w:eastAsia="Times New Roman" w:hAnsi="Arial" w:cs="Arial"/>
          <w:b/>
          <w:i/>
          <w:sz w:val="28"/>
          <w:szCs w:val="28"/>
          <w:lang w:val="bg-BG" w:eastAsia="bg-BG"/>
        </w:rPr>
        <w:tab/>
        <w:t xml:space="preserve"> </w:t>
      </w:r>
    </w:p>
    <w:p w:rsidR="003F0456" w:rsidRPr="00920EF6" w:rsidRDefault="003F0456" w:rsidP="003F0456">
      <w:pPr>
        <w:widowControl w:val="0"/>
        <w:shd w:val="clear" w:color="auto" w:fill="FFFFFF"/>
        <w:autoSpaceDE w:val="0"/>
        <w:autoSpaceDN w:val="0"/>
        <w:adjustRightInd w:val="0"/>
        <w:spacing w:before="120" w:after="120" w:line="240" w:lineRule="auto"/>
        <w:rPr>
          <w:rFonts w:ascii="Arial" w:eastAsia="Times New Roman" w:hAnsi="Arial" w:cs="Arial"/>
          <w:i/>
          <w:iCs/>
          <w:sz w:val="28"/>
          <w:szCs w:val="28"/>
          <w:lang w:val="bg-BG" w:eastAsia="bg-BG"/>
        </w:rPr>
      </w:pPr>
      <w:r w:rsidRPr="00920EF6">
        <w:rPr>
          <w:rFonts w:ascii="Arial" w:eastAsia="Times New Roman" w:hAnsi="Arial" w:cs="Arial"/>
          <w:i/>
          <w:iCs/>
          <w:sz w:val="28"/>
          <w:szCs w:val="28"/>
          <w:lang w:val="bg-BG" w:eastAsia="bg-BG"/>
        </w:rPr>
        <w:t xml:space="preserve">        5. Обслужваща банка и банкова сметка на участника:</w:t>
      </w:r>
    </w:p>
    <w:tbl>
      <w:tblPr>
        <w:tblW w:w="9074" w:type="dxa"/>
        <w:tblInd w:w="466" w:type="dxa"/>
        <w:tblLayout w:type="fixed"/>
        <w:tblCellMar>
          <w:left w:w="40" w:type="dxa"/>
          <w:right w:w="40" w:type="dxa"/>
        </w:tblCellMar>
        <w:tblLook w:val="0000" w:firstRow="0" w:lastRow="0" w:firstColumn="0" w:lastColumn="0" w:noHBand="0" w:noVBand="0"/>
      </w:tblPr>
      <w:tblGrid>
        <w:gridCol w:w="2409"/>
        <w:gridCol w:w="6665"/>
      </w:tblGrid>
      <w:tr w:rsidR="003F0456" w:rsidRPr="00920EF6" w:rsidTr="009A252B">
        <w:trPr>
          <w:trHeight w:val="499"/>
        </w:trPr>
        <w:tc>
          <w:tcPr>
            <w:tcW w:w="2409"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Име и адрес на обслужващата банка:</w:t>
            </w:r>
          </w:p>
        </w:tc>
        <w:tc>
          <w:tcPr>
            <w:tcW w:w="6665"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535"/>
        </w:trPr>
        <w:tc>
          <w:tcPr>
            <w:tcW w:w="2409"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IBAN:</w:t>
            </w:r>
          </w:p>
        </w:tc>
        <w:tc>
          <w:tcPr>
            <w:tcW w:w="6665" w:type="dxa"/>
            <w:tcBorders>
              <w:top w:val="single" w:sz="6" w:space="0" w:color="auto"/>
              <w:left w:val="single" w:sz="6"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415"/>
        </w:trPr>
        <w:tc>
          <w:tcPr>
            <w:tcW w:w="2409" w:type="dxa"/>
            <w:tcBorders>
              <w:top w:val="single" w:sz="6" w:space="0" w:color="auto"/>
              <w:left w:val="single" w:sz="6" w:space="0" w:color="auto"/>
              <w:bottom w:val="single" w:sz="4" w:space="0" w:color="auto"/>
              <w:right w:val="single" w:sz="6"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ВIС:</w:t>
            </w:r>
          </w:p>
        </w:tc>
        <w:tc>
          <w:tcPr>
            <w:tcW w:w="6665" w:type="dxa"/>
            <w:tcBorders>
              <w:top w:val="single" w:sz="6" w:space="0" w:color="auto"/>
              <w:left w:val="single" w:sz="6" w:space="0" w:color="auto"/>
              <w:bottom w:val="single" w:sz="4" w:space="0" w:color="auto"/>
              <w:right w:val="single" w:sz="6"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r w:rsidR="003F0456" w:rsidRPr="00920EF6" w:rsidTr="009A252B">
        <w:trPr>
          <w:trHeight w:val="46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3F0456" w:rsidRPr="00920EF6" w:rsidRDefault="003F0456" w:rsidP="003F0456">
            <w:pPr>
              <w:shd w:val="clear" w:color="auto" w:fill="FFFFFF"/>
              <w:spacing w:after="0" w:line="240" w:lineRule="auto"/>
              <w:ind w:right="53"/>
              <w:rPr>
                <w:rFonts w:ascii="Arial" w:eastAsia="Times New Roman" w:hAnsi="Arial" w:cs="Arial"/>
                <w:sz w:val="28"/>
                <w:szCs w:val="28"/>
                <w:lang w:val="bg-BG" w:eastAsia="bg-BG"/>
              </w:rPr>
            </w:pPr>
            <w:r w:rsidRPr="00920EF6">
              <w:rPr>
                <w:rFonts w:ascii="Arial" w:eastAsia="Times New Roman" w:hAnsi="Arial" w:cs="Arial"/>
                <w:bCs/>
                <w:iCs/>
                <w:sz w:val="28"/>
                <w:szCs w:val="28"/>
                <w:lang w:val="bg-BG" w:eastAsia="bg-BG"/>
              </w:rPr>
              <w:t>Титуляр на банковата сметка:</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3F0456" w:rsidRPr="00920EF6" w:rsidRDefault="003F0456" w:rsidP="003F0456">
            <w:pPr>
              <w:shd w:val="clear" w:color="auto" w:fill="FFFFFF"/>
              <w:spacing w:after="0" w:line="240" w:lineRule="auto"/>
              <w:rPr>
                <w:rFonts w:ascii="Arial" w:eastAsia="Times New Roman" w:hAnsi="Arial" w:cs="Arial"/>
                <w:sz w:val="28"/>
                <w:szCs w:val="28"/>
                <w:lang w:val="bg-BG" w:eastAsia="bg-BG"/>
              </w:rPr>
            </w:pPr>
          </w:p>
        </w:tc>
      </w:tr>
    </w:tbl>
    <w:p w:rsidR="005800D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p>
    <w:p w:rsidR="005800D6" w:rsidRDefault="005800D6" w:rsidP="003F0456">
      <w:pPr>
        <w:spacing w:after="0" w:line="240" w:lineRule="auto"/>
        <w:jc w:val="both"/>
        <w:rPr>
          <w:rFonts w:ascii="Arial" w:eastAsia="Times New Roman" w:hAnsi="Arial" w:cs="Arial"/>
          <w:sz w:val="28"/>
          <w:szCs w:val="28"/>
          <w:lang w:val="bg-BG" w:eastAsia="bg-BG"/>
        </w:rPr>
      </w:pPr>
    </w:p>
    <w:p w:rsidR="005800D6" w:rsidRDefault="005800D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widowControl w:val="0"/>
        <w:spacing w:before="100" w:beforeAutospacing="1" w:after="100" w:afterAutospacing="1" w:line="240" w:lineRule="auto"/>
        <w:ind w:right="-567"/>
        <w:jc w:val="both"/>
        <w:rPr>
          <w:rFonts w:ascii="Arial" w:eastAsia="Times New Roman" w:hAnsi="Arial" w:cs="Arial"/>
          <w:b/>
          <w:bCs/>
          <w:i/>
          <w:spacing w:val="4"/>
          <w:sz w:val="28"/>
          <w:szCs w:val="28"/>
          <w:lang w:val="bg-BG" w:eastAsia="bg-BG"/>
        </w:rPr>
      </w:pPr>
      <w:r w:rsidRPr="00920EF6">
        <w:rPr>
          <w:rFonts w:ascii="Arial" w:eastAsia="Times New Roman" w:hAnsi="Arial" w:cs="Arial"/>
          <w:b/>
          <w:spacing w:val="4"/>
          <w:sz w:val="28"/>
          <w:szCs w:val="28"/>
          <w:lang w:val="bg-BG" w:eastAsia="bg-BG"/>
        </w:rPr>
        <w:br w:type="page"/>
      </w:r>
    </w:p>
    <w:p w:rsidR="003F0456" w:rsidRPr="00920EF6" w:rsidRDefault="003F0456" w:rsidP="003F0456">
      <w:pPr>
        <w:spacing w:after="0" w:line="240" w:lineRule="auto"/>
        <w:jc w:val="right"/>
        <w:rPr>
          <w:rFonts w:ascii="Arial" w:eastAsia="Times New Roman" w:hAnsi="Arial" w:cs="Arial"/>
          <w:b/>
          <w:bCs/>
          <w:i/>
          <w:sz w:val="28"/>
          <w:szCs w:val="28"/>
          <w:lang w:val="bg-BG" w:eastAsia="bg-BG"/>
        </w:rPr>
      </w:pPr>
      <w:r w:rsidRPr="00920EF6">
        <w:rPr>
          <w:rFonts w:ascii="Arial" w:eastAsia="Times New Roman" w:hAnsi="Arial" w:cs="Arial"/>
          <w:b/>
          <w:bCs/>
          <w:i/>
          <w:sz w:val="28"/>
          <w:szCs w:val="28"/>
          <w:lang w:val="bg-BG" w:eastAsia="bg-BG"/>
        </w:rPr>
        <w:lastRenderedPageBreak/>
        <w:t>Образец № 2</w:t>
      </w:r>
    </w:p>
    <w:p w:rsidR="003F0456" w:rsidRPr="00920EF6" w:rsidRDefault="003F0456" w:rsidP="003F0456">
      <w:pPr>
        <w:spacing w:after="0" w:line="240" w:lineRule="auto"/>
        <w:ind w:right="250"/>
        <w:jc w:val="both"/>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А Ц И Я</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по чл. </w:t>
      </w:r>
      <w:r w:rsidRPr="00920EF6">
        <w:rPr>
          <w:rFonts w:ascii="Arial" w:eastAsia="Times New Roman" w:hAnsi="Arial" w:cs="Arial"/>
          <w:b/>
          <w:sz w:val="28"/>
          <w:szCs w:val="28"/>
          <w:lang w:eastAsia="bg-BG"/>
        </w:rPr>
        <w:t>97</w:t>
      </w:r>
      <w:r w:rsidRPr="00920EF6">
        <w:rPr>
          <w:rFonts w:ascii="Arial" w:eastAsia="Times New Roman" w:hAnsi="Arial" w:cs="Arial"/>
          <w:b/>
          <w:sz w:val="28"/>
          <w:szCs w:val="28"/>
          <w:lang w:val="bg-BG" w:eastAsia="bg-BG"/>
        </w:rPr>
        <w:t>, ал.5 от ППЗОП</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за липса на обстоятелствата по чл. 54, ал. 1, т. 1, 2 и 7</w:t>
      </w:r>
      <w:r w:rsidRPr="00920EF6">
        <w:rPr>
          <w:rFonts w:ascii="Arial" w:eastAsia="Times New Roman" w:hAnsi="Arial" w:cs="Arial"/>
          <w:b/>
          <w:bCs/>
          <w:sz w:val="28"/>
          <w:szCs w:val="28"/>
          <w:lang w:val="bg-BG" w:eastAsia="bg-BG"/>
        </w:rPr>
        <w:t xml:space="preserve"> </w:t>
      </w:r>
      <w:r w:rsidRPr="00920EF6">
        <w:rPr>
          <w:rFonts w:ascii="Arial" w:eastAsia="Times New Roman" w:hAnsi="Arial" w:cs="Arial"/>
          <w:b/>
          <w:sz w:val="28"/>
          <w:szCs w:val="28"/>
          <w:lang w:val="bg-BG" w:eastAsia="bg-BG"/>
        </w:rPr>
        <w:t>от Закона за обществените поръчки</w:t>
      </w:r>
    </w:p>
    <w:p w:rsidR="003F0456" w:rsidRDefault="003F0456" w:rsidP="003F0456">
      <w:pPr>
        <w:suppressAutoHyphens/>
        <w:spacing w:after="0" w:line="240" w:lineRule="auto"/>
        <w:ind w:right="-650"/>
        <w:jc w:val="both"/>
        <w:rPr>
          <w:rFonts w:ascii="Arial" w:eastAsia="Times New Roman" w:hAnsi="Arial" w:cs="Arial"/>
          <w:b/>
          <w:sz w:val="28"/>
          <w:szCs w:val="28"/>
          <w:lang w:val="bg-BG" w:eastAsia="bg-BG"/>
        </w:rPr>
      </w:pPr>
    </w:p>
    <w:p w:rsidR="005800D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5800D6" w:rsidRPr="00920EF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3F0456" w:rsidRPr="00920EF6" w:rsidRDefault="005800D6" w:rsidP="003F0456">
      <w:pPr>
        <w:tabs>
          <w:tab w:val="left" w:pos="900"/>
        </w:tabs>
        <w:spacing w:after="0"/>
        <w:ind w:right="27"/>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Долуподписаният /-</w:t>
      </w:r>
      <w:proofErr w:type="spellStart"/>
      <w:r w:rsidR="003F0456" w:rsidRPr="00920EF6">
        <w:rPr>
          <w:rFonts w:ascii="Arial" w:eastAsia="Calibri" w:hAnsi="Arial" w:cs="Arial"/>
          <w:sz w:val="28"/>
          <w:szCs w:val="28"/>
          <w:lang w:val="bg-BG"/>
        </w:rPr>
        <w:t>ната</w:t>
      </w:r>
      <w:proofErr w:type="spellEnd"/>
      <w:r w:rsidR="003F0456" w:rsidRPr="00920EF6">
        <w:rPr>
          <w:rFonts w:ascii="Arial" w:eastAsia="Calibri" w:hAnsi="Arial" w:cs="Arial"/>
          <w:sz w:val="28"/>
          <w:szCs w:val="28"/>
          <w:lang w:val="bg-BG"/>
        </w:rPr>
        <w:t xml:space="preserve">/ ……………………………….. </w:t>
      </w:r>
      <w:r w:rsidR="003F0456" w:rsidRPr="00920EF6">
        <w:rPr>
          <w:rFonts w:ascii="Arial" w:eastAsia="Calibri" w:hAnsi="Arial" w:cs="Arial"/>
          <w:i/>
          <w:sz w:val="28"/>
          <w:szCs w:val="28"/>
          <w:lang w:val="bg-BG"/>
        </w:rPr>
        <w:t>(трите имена)</w:t>
      </w:r>
      <w:r w:rsidR="003F0456" w:rsidRPr="00920EF6">
        <w:rPr>
          <w:rFonts w:ascii="Arial" w:eastAsia="Calibri" w:hAnsi="Arial" w:cs="Arial"/>
          <w:sz w:val="28"/>
          <w:szCs w:val="28"/>
          <w:lang w:val="bg-BG"/>
        </w:rPr>
        <w:t xml:space="preserve"> в качеството си на …………………………….. </w:t>
      </w:r>
      <w:r w:rsidR="003F0456" w:rsidRPr="00920EF6">
        <w:rPr>
          <w:rFonts w:ascii="Arial" w:eastAsia="Calibri" w:hAnsi="Arial" w:cs="Arial"/>
          <w:i/>
          <w:sz w:val="28"/>
          <w:szCs w:val="28"/>
          <w:lang w:val="bg-BG"/>
        </w:rPr>
        <w:t xml:space="preserve">(длъжност) </w:t>
      </w:r>
      <w:r w:rsidR="003F0456" w:rsidRPr="00920EF6">
        <w:rPr>
          <w:rFonts w:ascii="Arial" w:eastAsia="Calibri" w:hAnsi="Arial" w:cs="Arial"/>
          <w:sz w:val="28"/>
          <w:szCs w:val="28"/>
          <w:lang w:val="bg-BG"/>
        </w:rPr>
        <w:t xml:space="preserve">на ……………………..  </w:t>
      </w:r>
      <w:r w:rsidR="003F0456" w:rsidRPr="00920EF6">
        <w:rPr>
          <w:rFonts w:ascii="Arial" w:eastAsia="Calibri" w:hAnsi="Arial" w:cs="Arial"/>
          <w:i/>
          <w:sz w:val="28"/>
          <w:szCs w:val="28"/>
          <w:lang w:val="bg-BG"/>
        </w:rPr>
        <w:t>(наименование на участника)</w:t>
      </w:r>
      <w:r w:rsidR="003F0456" w:rsidRPr="00920EF6">
        <w:rPr>
          <w:rFonts w:ascii="Arial" w:eastAsia="Calibri" w:hAnsi="Arial" w:cs="Arial"/>
          <w:sz w:val="28"/>
          <w:szCs w:val="28"/>
          <w:lang w:val="bg-BG"/>
        </w:rPr>
        <w:t xml:space="preserve"> </w:t>
      </w:r>
      <w:r w:rsidR="003F0456" w:rsidRPr="00920EF6">
        <w:rPr>
          <w:rFonts w:ascii="Arial" w:eastAsia="Times New Roman" w:hAnsi="Arial" w:cs="Arial"/>
          <w:sz w:val="28"/>
          <w:szCs w:val="28"/>
          <w:lang w:val="bg-BG" w:eastAsia="bg-BG"/>
        </w:rPr>
        <w:t xml:space="preserve">ЕИК/Булстат/ЕГН ………………, </w:t>
      </w:r>
      <w:r w:rsidR="003F0456" w:rsidRPr="00920EF6">
        <w:rPr>
          <w:rFonts w:ascii="Arial" w:eastAsia="Calibri" w:hAnsi="Arial" w:cs="Arial"/>
          <w:sz w:val="28"/>
          <w:szCs w:val="28"/>
          <w:lang w:val="bg-BG"/>
        </w:rPr>
        <w:t>със седалище и адрес на управление ………………………..</w:t>
      </w:r>
    </w:p>
    <w:p w:rsidR="003F0456" w:rsidRPr="00920EF6" w:rsidRDefault="003F0456" w:rsidP="003F0456">
      <w:pPr>
        <w:spacing w:after="0" w:line="240" w:lineRule="auto"/>
        <w:ind w:right="-240"/>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
          <w:kern w:val="1"/>
          <w:sz w:val="28"/>
          <w:szCs w:val="28"/>
          <w:lang w:val="bg-BG" w:eastAsia="hi-IN" w:bidi="hi-IN"/>
        </w:rPr>
        <w:t xml:space="preserve">ОТНОСНО: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8B3CE3">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8B3CE3">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8B3CE3">
        <w:rPr>
          <w:rFonts w:ascii="Arial" w:eastAsia="Times New Roman" w:hAnsi="Arial" w:cs="Arial"/>
          <w:bCs/>
          <w:sz w:val="28"/>
          <w:szCs w:val="28"/>
          <w:lang w:val="bg-BG" w:eastAsia="bg-BG"/>
        </w:rPr>
        <w:t>за 201</w:t>
      </w:r>
      <w:r w:rsidR="005800D6">
        <w:rPr>
          <w:rFonts w:ascii="Arial" w:eastAsia="Times New Roman" w:hAnsi="Arial" w:cs="Arial"/>
          <w:bCs/>
          <w:sz w:val="28"/>
          <w:szCs w:val="28"/>
          <w:lang w:val="bg-BG" w:eastAsia="bg-BG"/>
        </w:rPr>
        <w:t>8</w:t>
      </w:r>
      <w:r w:rsidR="008B3CE3">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3F0456">
      <w:pPr>
        <w:spacing w:after="0" w:line="240" w:lineRule="auto"/>
        <w:jc w:val="both"/>
        <w:rPr>
          <w:rFonts w:ascii="Arial" w:eastAsia="Times New Roman" w:hAnsi="Arial" w:cs="Arial"/>
          <w:b/>
          <w:sz w:val="28"/>
          <w:szCs w:val="28"/>
          <w:lang w:val="bg-BG" w:eastAsia="bg-BG"/>
        </w:rPr>
      </w:pPr>
    </w:p>
    <w:p w:rsidR="003F0456" w:rsidRPr="00920EF6" w:rsidRDefault="003F0456" w:rsidP="003F0456">
      <w:pPr>
        <w:spacing w:after="0" w:line="360" w:lineRule="exact"/>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И Р А М:</w:t>
      </w:r>
    </w:p>
    <w:p w:rsidR="003F0456" w:rsidRPr="00920EF6" w:rsidRDefault="003F0456" w:rsidP="003F0456">
      <w:pPr>
        <w:spacing w:after="0" w:line="240" w:lineRule="auto"/>
        <w:jc w:val="center"/>
        <w:rPr>
          <w:rFonts w:ascii="Arial" w:eastAsia="Times New Roman" w:hAnsi="Arial" w:cs="Arial"/>
          <w:b/>
          <w:sz w:val="28"/>
          <w:szCs w:val="28"/>
          <w:lang w:val="bg-BG" w:eastAsia="bg-BG"/>
        </w:rPr>
      </w:pPr>
    </w:p>
    <w:p w:rsidR="003F0456" w:rsidRPr="00920EF6" w:rsidRDefault="008B3CE3" w:rsidP="003F0456">
      <w:pPr>
        <w:spacing w:after="0"/>
        <w:jc w:val="both"/>
        <w:rPr>
          <w:rFonts w:ascii="Arial" w:eastAsia="Times New Roman" w:hAnsi="Arial" w:cs="Arial"/>
          <w:bCs/>
          <w:sz w:val="28"/>
          <w:szCs w:val="28"/>
          <w:lang w:val="bg-BG" w:eastAsia="bg-BG"/>
        </w:rPr>
      </w:pPr>
      <w:r>
        <w:rPr>
          <w:rFonts w:ascii="Arial" w:eastAsia="Times New Roman" w:hAnsi="Arial" w:cs="Arial"/>
          <w:bCs/>
          <w:sz w:val="28"/>
          <w:szCs w:val="28"/>
          <w:lang w:val="bg-BG" w:eastAsia="bg-BG"/>
        </w:rPr>
        <w:t xml:space="preserve">                  </w:t>
      </w:r>
      <w:r w:rsidR="003F0456" w:rsidRPr="00920EF6">
        <w:rPr>
          <w:rFonts w:ascii="Arial" w:eastAsia="Times New Roman" w:hAnsi="Arial" w:cs="Arial"/>
          <w:bCs/>
          <w:sz w:val="28"/>
          <w:szCs w:val="28"/>
          <w:lang w:val="bg-BG" w:eastAsia="bg-BG"/>
        </w:rPr>
        <w:t xml:space="preserve">В качеството ми на лице по чл. 54, ал. 2 от ЗОП не съм осъждан/а с влязла в сила присъда / реабилитиран съм </w:t>
      </w:r>
      <w:r w:rsidR="003F0456" w:rsidRPr="00920EF6">
        <w:rPr>
          <w:rFonts w:ascii="Arial" w:eastAsia="Times New Roman" w:hAnsi="Arial" w:cs="Arial"/>
          <w:b/>
          <w:bCs/>
          <w:sz w:val="28"/>
          <w:szCs w:val="28"/>
          <w:lang w:val="bg-BG" w:eastAsia="bg-BG"/>
        </w:rPr>
        <w:t>(</w:t>
      </w:r>
      <w:r w:rsidR="003F0456" w:rsidRPr="00920EF6">
        <w:rPr>
          <w:rFonts w:ascii="Arial" w:eastAsia="Times New Roman" w:hAnsi="Arial" w:cs="Arial"/>
          <w:b/>
          <w:bCs/>
          <w:i/>
          <w:sz w:val="28"/>
          <w:szCs w:val="28"/>
          <w:lang w:val="bg-BG" w:eastAsia="bg-BG"/>
        </w:rPr>
        <w:t>ненужното се зачертава)</w:t>
      </w:r>
      <w:r w:rsidR="003F0456" w:rsidRPr="00920EF6">
        <w:rPr>
          <w:rFonts w:ascii="Arial" w:eastAsia="Times New Roman" w:hAnsi="Arial" w:cs="Arial"/>
          <w:bCs/>
          <w:sz w:val="28"/>
          <w:szCs w:val="28"/>
          <w:lang w:val="bg-BG" w:eastAsia="bg-BG"/>
        </w:rPr>
        <w:t xml:space="preserve"> за: </w:t>
      </w:r>
    </w:p>
    <w:p w:rsidR="003F0456" w:rsidRPr="00920EF6" w:rsidRDefault="008B3CE3"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1. престъпление по чл. 108а, чл. 159а - 159г, чл. 172, чл. 192а, чл. 194 - 217, чл. 219 - 252, чл. 253 - 260, чл. 301 - 307, чл. 321, 321а и чл. 352 - 353е от Наказателния кодекс;</w:t>
      </w:r>
    </w:p>
    <w:p w:rsidR="003F0456" w:rsidRPr="00920EF6" w:rsidRDefault="008B3CE3" w:rsidP="003F0456">
      <w:pPr>
        <w:spacing w:after="0" w:line="240" w:lineRule="auto"/>
        <w:jc w:val="both"/>
        <w:rPr>
          <w:rFonts w:ascii="Arial" w:eastAsia="Times New Roman" w:hAnsi="Arial" w:cs="Arial"/>
          <w:sz w:val="28"/>
          <w:szCs w:val="28"/>
          <w:lang w:val="bg-BG" w:eastAsia="bg-BG"/>
        </w:rPr>
      </w:pPr>
      <w:r>
        <w:rPr>
          <w:rFonts w:ascii="Arial" w:eastAsia="Times New Roman" w:hAnsi="Arial" w:cs="Arial"/>
          <w:bCs/>
          <w:sz w:val="28"/>
          <w:szCs w:val="28"/>
          <w:lang w:val="bg-BG" w:eastAsia="ar-SA"/>
        </w:rPr>
        <w:t xml:space="preserve">                </w:t>
      </w:r>
      <w:r w:rsidR="003F0456" w:rsidRPr="00920EF6">
        <w:rPr>
          <w:rFonts w:ascii="Arial" w:eastAsia="Times New Roman" w:hAnsi="Arial" w:cs="Arial"/>
          <w:bCs/>
          <w:sz w:val="28"/>
          <w:szCs w:val="28"/>
          <w:lang w:val="bg-BG" w:eastAsia="ar-SA"/>
        </w:rPr>
        <w:t xml:space="preserve">2. </w:t>
      </w:r>
      <w:r w:rsidR="003F0456" w:rsidRPr="00920EF6">
        <w:rPr>
          <w:rFonts w:ascii="Arial" w:eastAsia="Times New Roman" w:hAnsi="Arial" w:cs="Arial"/>
          <w:sz w:val="28"/>
          <w:szCs w:val="28"/>
          <w:lang w:val="bg-BG" w:eastAsia="bg-BG"/>
        </w:rPr>
        <w:t>престъпление, аналогично на тези по т. 1, в друга държава членка или трета страна;</w:t>
      </w:r>
    </w:p>
    <w:p w:rsidR="003F0456" w:rsidRDefault="008B3CE3" w:rsidP="008B3CE3">
      <w:pPr>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3. Не е налице конфликт на интереси, който не може да бъде отстранен</w:t>
      </w:r>
      <w:r w:rsidR="003F0456" w:rsidRPr="00920EF6">
        <w:rPr>
          <w:rFonts w:ascii="Arial" w:eastAsia="Times New Roman" w:hAnsi="Arial" w:cs="Arial"/>
          <w:sz w:val="28"/>
          <w:szCs w:val="28"/>
          <w:lang w:eastAsia="bg-BG"/>
        </w:rPr>
        <w:t>.</w:t>
      </w:r>
    </w:p>
    <w:p w:rsidR="005800D6" w:rsidRPr="005800D6" w:rsidRDefault="005800D6" w:rsidP="008B3CE3">
      <w:pPr>
        <w:spacing w:after="0" w:line="240" w:lineRule="auto"/>
        <w:jc w:val="both"/>
        <w:rPr>
          <w:rFonts w:ascii="Arial" w:eastAsia="Times New Roman" w:hAnsi="Arial" w:cs="Arial"/>
          <w:sz w:val="28"/>
          <w:szCs w:val="28"/>
          <w:lang w:val="bg-BG" w:eastAsia="bg-BG"/>
        </w:rPr>
      </w:pPr>
    </w:p>
    <w:p w:rsidR="003F0456" w:rsidRDefault="008B3CE3" w:rsidP="008B3CE3">
      <w:pPr>
        <w:spacing w:after="0" w:line="240" w:lineRule="auto"/>
        <w:jc w:val="both"/>
        <w:rPr>
          <w:rFonts w:ascii="Arial" w:eastAsia="Times New Roman" w:hAnsi="Arial" w:cs="Arial"/>
          <w:bCs/>
          <w:sz w:val="28"/>
          <w:szCs w:val="28"/>
          <w:lang w:val="ru-RU" w:eastAsia="bg-BG"/>
        </w:rPr>
      </w:pPr>
      <w:r>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Задължавам</w:t>
      </w:r>
      <w:proofErr w:type="spellEnd"/>
      <w:r w:rsidR="003F0456" w:rsidRPr="00920EF6">
        <w:rPr>
          <w:rFonts w:ascii="Arial" w:eastAsia="Times New Roman" w:hAnsi="Arial" w:cs="Arial"/>
          <w:bCs/>
          <w:sz w:val="28"/>
          <w:szCs w:val="28"/>
          <w:lang w:val="ru-RU" w:eastAsia="bg-BG"/>
        </w:rPr>
        <w:t xml:space="preserve"> се при </w:t>
      </w:r>
      <w:proofErr w:type="spellStart"/>
      <w:r w:rsidR="003F0456" w:rsidRPr="00920EF6">
        <w:rPr>
          <w:rFonts w:ascii="Arial" w:eastAsia="Times New Roman" w:hAnsi="Arial" w:cs="Arial"/>
          <w:bCs/>
          <w:sz w:val="28"/>
          <w:szCs w:val="28"/>
          <w:lang w:val="ru-RU" w:eastAsia="bg-BG"/>
        </w:rPr>
        <w:t>промяна</w:t>
      </w:r>
      <w:proofErr w:type="spellEnd"/>
      <w:r w:rsidR="003F0456" w:rsidRPr="00920EF6">
        <w:rPr>
          <w:rFonts w:ascii="Arial" w:eastAsia="Times New Roman" w:hAnsi="Arial" w:cs="Arial"/>
          <w:bCs/>
          <w:sz w:val="28"/>
          <w:szCs w:val="28"/>
          <w:lang w:val="ru-RU" w:eastAsia="bg-BG"/>
        </w:rPr>
        <w:t xml:space="preserve"> на </w:t>
      </w:r>
      <w:proofErr w:type="spellStart"/>
      <w:r w:rsidR="003F0456" w:rsidRPr="00920EF6">
        <w:rPr>
          <w:rFonts w:ascii="Arial" w:eastAsia="Times New Roman" w:hAnsi="Arial" w:cs="Arial"/>
          <w:bCs/>
          <w:sz w:val="28"/>
          <w:szCs w:val="28"/>
          <w:lang w:val="ru-RU" w:eastAsia="bg-BG"/>
        </w:rPr>
        <w:t>горепосочените</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обстоятелства</w:t>
      </w:r>
      <w:proofErr w:type="spellEnd"/>
      <w:r w:rsidR="003F0456" w:rsidRPr="00920EF6">
        <w:rPr>
          <w:rFonts w:ascii="Arial" w:eastAsia="Times New Roman" w:hAnsi="Arial" w:cs="Arial"/>
          <w:bCs/>
          <w:sz w:val="28"/>
          <w:szCs w:val="28"/>
          <w:lang w:val="ru-RU" w:eastAsia="bg-BG"/>
        </w:rPr>
        <w:t xml:space="preserve"> да </w:t>
      </w:r>
      <w:proofErr w:type="spellStart"/>
      <w:r w:rsidR="003F0456" w:rsidRPr="00920EF6">
        <w:rPr>
          <w:rFonts w:ascii="Arial" w:eastAsia="Times New Roman" w:hAnsi="Arial" w:cs="Arial"/>
          <w:bCs/>
          <w:sz w:val="28"/>
          <w:szCs w:val="28"/>
          <w:lang w:val="ru-RU" w:eastAsia="bg-BG"/>
        </w:rPr>
        <w:t>уведомя</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възложителя</w:t>
      </w:r>
      <w:proofErr w:type="spellEnd"/>
      <w:r w:rsidR="003F0456" w:rsidRPr="00920EF6">
        <w:rPr>
          <w:rFonts w:ascii="Arial" w:eastAsia="Times New Roman" w:hAnsi="Arial" w:cs="Arial"/>
          <w:bCs/>
          <w:sz w:val="28"/>
          <w:szCs w:val="28"/>
          <w:lang w:val="ru-RU" w:eastAsia="bg-BG"/>
        </w:rPr>
        <w:t xml:space="preserve"> в 3-дневен срок от </w:t>
      </w:r>
      <w:proofErr w:type="spellStart"/>
      <w:r w:rsidR="003F0456" w:rsidRPr="00920EF6">
        <w:rPr>
          <w:rFonts w:ascii="Arial" w:eastAsia="Times New Roman" w:hAnsi="Arial" w:cs="Arial"/>
          <w:bCs/>
          <w:sz w:val="28"/>
          <w:szCs w:val="28"/>
          <w:lang w:val="ru-RU" w:eastAsia="bg-BG"/>
        </w:rPr>
        <w:t>настъпването</w:t>
      </w:r>
      <w:proofErr w:type="spellEnd"/>
      <w:r w:rsidR="003F0456" w:rsidRPr="00920EF6">
        <w:rPr>
          <w:rFonts w:ascii="Arial" w:eastAsia="Times New Roman" w:hAnsi="Arial" w:cs="Arial"/>
          <w:bCs/>
          <w:sz w:val="28"/>
          <w:szCs w:val="28"/>
          <w:lang w:val="ru-RU" w:eastAsia="bg-BG"/>
        </w:rPr>
        <w:t xml:space="preserve"> им.</w:t>
      </w:r>
    </w:p>
    <w:p w:rsidR="005800D6" w:rsidRDefault="005800D6" w:rsidP="008B3CE3">
      <w:pPr>
        <w:spacing w:after="0" w:line="240" w:lineRule="auto"/>
        <w:jc w:val="both"/>
        <w:rPr>
          <w:rFonts w:ascii="Arial" w:eastAsia="Times New Roman" w:hAnsi="Arial" w:cs="Arial"/>
          <w:bCs/>
          <w:sz w:val="28"/>
          <w:szCs w:val="28"/>
          <w:lang w:val="ru-RU" w:eastAsia="bg-BG"/>
        </w:rPr>
      </w:pPr>
    </w:p>
    <w:p w:rsidR="005800D6" w:rsidRDefault="005800D6" w:rsidP="008B3CE3">
      <w:pPr>
        <w:spacing w:after="0" w:line="240" w:lineRule="auto"/>
        <w:jc w:val="both"/>
        <w:rPr>
          <w:rFonts w:ascii="Arial" w:eastAsia="Times New Roman" w:hAnsi="Arial" w:cs="Arial"/>
          <w:bCs/>
          <w:sz w:val="28"/>
          <w:szCs w:val="28"/>
          <w:lang w:val="ru-RU" w:eastAsia="bg-BG"/>
        </w:rPr>
      </w:pPr>
    </w:p>
    <w:p w:rsidR="005800D6" w:rsidRPr="00920EF6" w:rsidRDefault="005800D6" w:rsidP="008B3CE3">
      <w:pPr>
        <w:spacing w:after="0" w:line="240" w:lineRule="auto"/>
        <w:jc w:val="both"/>
        <w:rPr>
          <w:rFonts w:ascii="Arial" w:eastAsia="Times New Roman" w:hAnsi="Arial" w:cs="Arial"/>
          <w:bCs/>
          <w:sz w:val="28"/>
          <w:szCs w:val="28"/>
          <w:lang w:val="ru-RU" w:eastAsia="bg-BG"/>
        </w:rPr>
      </w:pPr>
    </w:p>
    <w:p w:rsidR="003F0456" w:rsidRDefault="008B3CE3"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lastRenderedPageBreak/>
        <w:t xml:space="preserve">               </w:t>
      </w:r>
      <w:r w:rsidR="003F0456" w:rsidRPr="00920EF6">
        <w:rPr>
          <w:rFonts w:ascii="Arial" w:eastAsia="Times New Roman" w:hAnsi="Arial" w:cs="Arial"/>
          <w:sz w:val="28"/>
          <w:szCs w:val="28"/>
          <w:lang w:val="bg-BG" w:eastAsia="bg-BG"/>
        </w:rPr>
        <w:t>Известно ми е, че за неверни данни нося наказателна отговорност по чл. 313 от Наказателния кодекс.</w:t>
      </w:r>
    </w:p>
    <w:p w:rsidR="005800D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5800D6" w:rsidRPr="00920EF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8B3CE3"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Дата: .......................... г.</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Декларатор: ............................</w:t>
      </w:r>
    </w:p>
    <w:p w:rsidR="003F0456" w:rsidRPr="00920EF6" w:rsidRDefault="003F0456" w:rsidP="003F0456">
      <w:pPr>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(дата на подписване)                                                                                            (подпис и печат)</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uppressAutoHyphens/>
        <w:spacing w:after="0" w:line="240" w:lineRule="auto"/>
        <w:jc w:val="right"/>
        <w:rPr>
          <w:rFonts w:ascii="Arial" w:eastAsia="Times CY" w:hAnsi="Arial" w:cs="Arial"/>
          <w:b/>
          <w:bCs/>
          <w:i/>
          <w:sz w:val="28"/>
          <w:szCs w:val="28"/>
          <w:lang w:val="bg-BG" w:eastAsia="ar-SA"/>
        </w:rPr>
      </w:pPr>
    </w:p>
    <w:p w:rsidR="003F0456" w:rsidRPr="00920EF6" w:rsidRDefault="003F0456" w:rsidP="003F0456">
      <w:pPr>
        <w:spacing w:after="0" w:line="240" w:lineRule="auto"/>
        <w:jc w:val="both"/>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Забележка:</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 Декларацията се подписва от лицата, които представляват участника. </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Декларацията се представя и от третите лица и/или подизпълнителите, съгласно чл. 65, ал. 4  и чл. 66, ал. 2 от ЗОП.</w:t>
      </w:r>
    </w:p>
    <w:p w:rsidR="003F0456" w:rsidRPr="00920EF6" w:rsidRDefault="003F0456" w:rsidP="003F0456">
      <w:pPr>
        <w:spacing w:after="0" w:line="240" w:lineRule="auto"/>
        <w:ind w:right="120"/>
        <w:jc w:val="right"/>
        <w:rPr>
          <w:rFonts w:ascii="Arial" w:eastAsia="Times New Roman" w:hAnsi="Arial" w:cs="Arial"/>
          <w:b/>
          <w:sz w:val="28"/>
          <w:szCs w:val="28"/>
          <w:lang w:eastAsia="bg-BG"/>
        </w:rPr>
      </w:pPr>
    </w:p>
    <w:p w:rsidR="003F0456" w:rsidRPr="00920EF6" w:rsidRDefault="003F0456" w:rsidP="003F0456">
      <w:pPr>
        <w:spacing w:after="0" w:line="240" w:lineRule="auto"/>
        <w:ind w:right="120"/>
        <w:jc w:val="right"/>
        <w:rPr>
          <w:rFonts w:ascii="Arial" w:eastAsia="Times New Roman" w:hAnsi="Arial" w:cs="Arial"/>
          <w:b/>
          <w:sz w:val="28"/>
          <w:szCs w:val="28"/>
          <w:lang w:eastAsia="bg-BG"/>
        </w:rPr>
      </w:pPr>
    </w:p>
    <w:p w:rsidR="003F0456" w:rsidRPr="00920EF6" w:rsidRDefault="003F0456" w:rsidP="003F0456">
      <w:pPr>
        <w:spacing w:after="0" w:line="240" w:lineRule="auto"/>
        <w:ind w:right="250"/>
        <w:jc w:val="right"/>
        <w:rPr>
          <w:rFonts w:ascii="Arial" w:eastAsia="Times New Roman" w:hAnsi="Arial" w:cs="Arial"/>
          <w:b/>
          <w:i/>
          <w:sz w:val="28"/>
          <w:szCs w:val="28"/>
          <w:lang w:val="bg-BG" w:eastAsia="bg-BG"/>
        </w:rPr>
      </w:pPr>
    </w:p>
    <w:p w:rsidR="003F0456" w:rsidRDefault="003F0456"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9A252B" w:rsidRDefault="009A252B" w:rsidP="003F0456">
      <w:pPr>
        <w:spacing w:after="0" w:line="240" w:lineRule="auto"/>
        <w:ind w:right="250"/>
        <w:rPr>
          <w:rFonts w:ascii="Arial" w:eastAsia="Times New Roman" w:hAnsi="Arial" w:cs="Arial"/>
          <w:b/>
          <w:i/>
          <w:sz w:val="28"/>
          <w:szCs w:val="28"/>
          <w:lang w:val="bg-BG" w:eastAsia="bg-BG"/>
        </w:rPr>
      </w:pPr>
    </w:p>
    <w:p w:rsidR="003F0456" w:rsidRPr="00920EF6" w:rsidRDefault="003F0456" w:rsidP="003F0456">
      <w:pPr>
        <w:spacing w:after="0" w:line="240" w:lineRule="auto"/>
        <w:ind w:right="250"/>
        <w:jc w:val="right"/>
        <w:rPr>
          <w:rFonts w:ascii="Arial" w:eastAsia="Times New Roman" w:hAnsi="Arial" w:cs="Arial"/>
          <w:b/>
          <w:i/>
          <w:sz w:val="28"/>
          <w:szCs w:val="28"/>
          <w:lang w:eastAsia="bg-BG"/>
        </w:rPr>
      </w:pPr>
    </w:p>
    <w:p w:rsidR="003F0456" w:rsidRPr="00920EF6" w:rsidRDefault="003F0456" w:rsidP="003F0456">
      <w:pPr>
        <w:spacing w:after="0" w:line="240" w:lineRule="auto"/>
        <w:jc w:val="right"/>
        <w:rPr>
          <w:rFonts w:ascii="Arial" w:eastAsia="Times New Roman" w:hAnsi="Arial" w:cs="Arial"/>
          <w:b/>
          <w:bCs/>
          <w:i/>
          <w:sz w:val="28"/>
          <w:szCs w:val="28"/>
          <w:lang w:val="bg-BG" w:eastAsia="bg-BG"/>
        </w:rPr>
      </w:pPr>
      <w:r w:rsidRPr="00920EF6">
        <w:rPr>
          <w:rFonts w:ascii="Arial" w:eastAsia="Times New Roman" w:hAnsi="Arial" w:cs="Arial"/>
          <w:b/>
          <w:bCs/>
          <w:i/>
          <w:sz w:val="28"/>
          <w:szCs w:val="28"/>
          <w:lang w:val="bg-BG" w:eastAsia="bg-BG"/>
        </w:rPr>
        <w:t>Образец № 3</w:t>
      </w:r>
    </w:p>
    <w:p w:rsidR="003F0456" w:rsidRPr="00920EF6" w:rsidRDefault="003F0456" w:rsidP="003F0456">
      <w:pPr>
        <w:spacing w:after="0" w:line="240" w:lineRule="auto"/>
        <w:ind w:right="250"/>
        <w:rPr>
          <w:rFonts w:ascii="Arial" w:eastAsia="Times New Roman" w:hAnsi="Arial" w:cs="Arial"/>
          <w:b/>
          <w:sz w:val="28"/>
          <w:szCs w:val="28"/>
          <w:lang w:val="bg-BG" w:eastAsia="bg-BG"/>
        </w:rPr>
      </w:pPr>
    </w:p>
    <w:p w:rsidR="003F045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А Ц И Я</w:t>
      </w:r>
    </w:p>
    <w:p w:rsidR="005800D6" w:rsidRPr="00920EF6" w:rsidRDefault="005800D6" w:rsidP="003F0456">
      <w:pPr>
        <w:spacing w:after="0" w:line="240" w:lineRule="auto"/>
        <w:ind w:right="250"/>
        <w:jc w:val="center"/>
        <w:rPr>
          <w:rFonts w:ascii="Arial" w:eastAsia="Times New Roman" w:hAnsi="Arial" w:cs="Arial"/>
          <w:b/>
          <w:sz w:val="28"/>
          <w:szCs w:val="28"/>
          <w:lang w:val="bg-BG" w:eastAsia="bg-BG"/>
        </w:rPr>
      </w:pP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по чл. </w:t>
      </w:r>
      <w:r w:rsidRPr="00920EF6">
        <w:rPr>
          <w:rFonts w:ascii="Arial" w:eastAsia="Times New Roman" w:hAnsi="Arial" w:cs="Arial"/>
          <w:b/>
          <w:sz w:val="28"/>
          <w:szCs w:val="28"/>
          <w:lang w:eastAsia="bg-BG"/>
        </w:rPr>
        <w:t>97</w:t>
      </w:r>
      <w:r w:rsidRPr="00920EF6">
        <w:rPr>
          <w:rFonts w:ascii="Arial" w:eastAsia="Times New Roman" w:hAnsi="Arial" w:cs="Arial"/>
          <w:b/>
          <w:sz w:val="28"/>
          <w:szCs w:val="28"/>
          <w:lang w:val="bg-BG" w:eastAsia="bg-BG"/>
        </w:rPr>
        <w:t>, ал.5 от ППЗОП</w:t>
      </w:r>
    </w:p>
    <w:p w:rsidR="003F0456" w:rsidRPr="00920EF6" w:rsidRDefault="003F0456" w:rsidP="003F0456">
      <w:pPr>
        <w:spacing w:after="0" w:line="240" w:lineRule="auto"/>
        <w:ind w:right="250"/>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 xml:space="preserve">за липса на обстоятелствата по </w:t>
      </w:r>
      <w:proofErr w:type="spellStart"/>
      <w:r w:rsidRPr="00920EF6">
        <w:rPr>
          <w:rFonts w:ascii="Arial" w:eastAsia="Times New Roman" w:hAnsi="Arial" w:cs="Arial"/>
          <w:b/>
          <w:sz w:val="28"/>
          <w:szCs w:val="28"/>
          <w:lang w:val="bg-BG" w:eastAsia="bg-BG"/>
        </w:rPr>
        <w:t>по</w:t>
      </w:r>
      <w:proofErr w:type="spellEnd"/>
      <w:r w:rsidRPr="00920EF6">
        <w:rPr>
          <w:rFonts w:ascii="Arial" w:eastAsia="Times New Roman" w:hAnsi="Arial" w:cs="Arial"/>
          <w:b/>
          <w:sz w:val="28"/>
          <w:szCs w:val="28"/>
          <w:lang w:val="bg-BG" w:eastAsia="bg-BG"/>
        </w:rPr>
        <w:t xml:space="preserve"> чл. 54, ал. 1, т. 3 – 5</w:t>
      </w:r>
      <w:r w:rsidRPr="00920EF6">
        <w:rPr>
          <w:rFonts w:ascii="Arial" w:eastAsia="Times New Roman" w:hAnsi="Arial" w:cs="Arial"/>
          <w:b/>
          <w:bCs/>
          <w:sz w:val="28"/>
          <w:szCs w:val="28"/>
          <w:lang w:val="bg-BG" w:eastAsia="bg-BG"/>
        </w:rPr>
        <w:t xml:space="preserve"> </w:t>
      </w:r>
      <w:r w:rsidRPr="00920EF6">
        <w:rPr>
          <w:rFonts w:ascii="Arial" w:eastAsia="Times New Roman" w:hAnsi="Arial" w:cs="Arial"/>
          <w:b/>
          <w:sz w:val="28"/>
          <w:szCs w:val="28"/>
          <w:lang w:val="bg-BG" w:eastAsia="bg-BG"/>
        </w:rPr>
        <w:t>от Закона за обществените поръчки</w:t>
      </w:r>
    </w:p>
    <w:p w:rsidR="003F0456" w:rsidRDefault="003F0456" w:rsidP="003F0456">
      <w:pPr>
        <w:suppressAutoHyphens/>
        <w:spacing w:after="0" w:line="240" w:lineRule="auto"/>
        <w:ind w:right="-650"/>
        <w:jc w:val="both"/>
        <w:rPr>
          <w:rFonts w:ascii="Arial" w:eastAsia="Times New Roman" w:hAnsi="Arial" w:cs="Arial"/>
          <w:b/>
          <w:sz w:val="28"/>
          <w:szCs w:val="28"/>
          <w:lang w:val="bg-BG" w:eastAsia="bg-BG"/>
        </w:rPr>
      </w:pPr>
    </w:p>
    <w:p w:rsidR="005800D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5800D6" w:rsidRPr="00920EF6" w:rsidRDefault="005800D6" w:rsidP="003F0456">
      <w:pPr>
        <w:suppressAutoHyphens/>
        <w:spacing w:after="0" w:line="240" w:lineRule="auto"/>
        <w:ind w:right="-650"/>
        <w:jc w:val="both"/>
        <w:rPr>
          <w:rFonts w:ascii="Arial" w:eastAsia="Times New Roman" w:hAnsi="Arial" w:cs="Arial"/>
          <w:b/>
          <w:sz w:val="28"/>
          <w:szCs w:val="28"/>
          <w:lang w:val="bg-BG" w:eastAsia="bg-BG"/>
        </w:rPr>
      </w:pPr>
    </w:p>
    <w:p w:rsidR="003F0456" w:rsidRPr="00920EF6" w:rsidRDefault="005800D6" w:rsidP="003F0456">
      <w:pPr>
        <w:tabs>
          <w:tab w:val="left" w:pos="900"/>
        </w:tabs>
        <w:spacing w:after="0"/>
        <w:ind w:right="27"/>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Долуподписаният /-</w:t>
      </w:r>
      <w:proofErr w:type="spellStart"/>
      <w:r w:rsidR="003F0456" w:rsidRPr="00920EF6">
        <w:rPr>
          <w:rFonts w:ascii="Arial" w:eastAsia="Calibri" w:hAnsi="Arial" w:cs="Arial"/>
          <w:sz w:val="28"/>
          <w:szCs w:val="28"/>
          <w:lang w:val="bg-BG"/>
        </w:rPr>
        <w:t>ната</w:t>
      </w:r>
      <w:proofErr w:type="spellEnd"/>
      <w:r w:rsidR="003F0456" w:rsidRPr="00920EF6">
        <w:rPr>
          <w:rFonts w:ascii="Arial" w:eastAsia="Calibri" w:hAnsi="Arial" w:cs="Arial"/>
          <w:sz w:val="28"/>
          <w:szCs w:val="28"/>
          <w:lang w:val="bg-BG"/>
        </w:rPr>
        <w:t xml:space="preserve">/ ……………………………….. </w:t>
      </w:r>
      <w:r w:rsidR="003F0456" w:rsidRPr="00920EF6">
        <w:rPr>
          <w:rFonts w:ascii="Arial" w:eastAsia="Calibri" w:hAnsi="Arial" w:cs="Arial"/>
          <w:i/>
          <w:sz w:val="28"/>
          <w:szCs w:val="28"/>
          <w:lang w:val="bg-BG"/>
        </w:rPr>
        <w:t>(трите имена)</w:t>
      </w:r>
      <w:r w:rsidR="003F0456" w:rsidRPr="00920EF6">
        <w:rPr>
          <w:rFonts w:ascii="Arial" w:eastAsia="Calibri" w:hAnsi="Arial" w:cs="Arial"/>
          <w:sz w:val="28"/>
          <w:szCs w:val="28"/>
          <w:lang w:val="bg-BG"/>
        </w:rPr>
        <w:t xml:space="preserve"> в качеството си на …………………………….. </w:t>
      </w:r>
      <w:r w:rsidR="003F0456" w:rsidRPr="00920EF6">
        <w:rPr>
          <w:rFonts w:ascii="Arial" w:eastAsia="Calibri" w:hAnsi="Arial" w:cs="Arial"/>
          <w:i/>
          <w:sz w:val="28"/>
          <w:szCs w:val="28"/>
          <w:lang w:val="bg-BG"/>
        </w:rPr>
        <w:t xml:space="preserve">(длъжност) </w:t>
      </w:r>
      <w:r w:rsidR="003F0456" w:rsidRPr="00920EF6">
        <w:rPr>
          <w:rFonts w:ascii="Arial" w:eastAsia="Calibri" w:hAnsi="Arial" w:cs="Arial"/>
          <w:sz w:val="28"/>
          <w:szCs w:val="28"/>
          <w:lang w:val="bg-BG"/>
        </w:rPr>
        <w:t xml:space="preserve">на ……………………..  </w:t>
      </w:r>
      <w:r w:rsidR="003F0456" w:rsidRPr="00920EF6">
        <w:rPr>
          <w:rFonts w:ascii="Arial" w:eastAsia="Calibri" w:hAnsi="Arial" w:cs="Arial"/>
          <w:i/>
          <w:sz w:val="28"/>
          <w:szCs w:val="28"/>
          <w:lang w:val="bg-BG"/>
        </w:rPr>
        <w:t>(наименование на участника)</w:t>
      </w:r>
      <w:r w:rsidR="003F0456" w:rsidRPr="00920EF6">
        <w:rPr>
          <w:rFonts w:ascii="Arial" w:eastAsia="Calibri" w:hAnsi="Arial" w:cs="Arial"/>
          <w:sz w:val="28"/>
          <w:szCs w:val="28"/>
          <w:lang w:val="bg-BG"/>
        </w:rPr>
        <w:t xml:space="preserve"> </w:t>
      </w:r>
      <w:r w:rsidR="003F0456" w:rsidRPr="00920EF6">
        <w:rPr>
          <w:rFonts w:ascii="Arial" w:eastAsia="Times New Roman" w:hAnsi="Arial" w:cs="Arial"/>
          <w:sz w:val="28"/>
          <w:szCs w:val="28"/>
          <w:lang w:val="bg-BG" w:eastAsia="bg-BG"/>
        </w:rPr>
        <w:t xml:space="preserve">ЕИК/Булстат/ЕГН ………………, </w:t>
      </w:r>
      <w:r w:rsidR="003F0456" w:rsidRPr="00920EF6">
        <w:rPr>
          <w:rFonts w:ascii="Arial" w:eastAsia="Calibri" w:hAnsi="Arial" w:cs="Arial"/>
          <w:sz w:val="28"/>
          <w:szCs w:val="28"/>
          <w:lang w:val="bg-BG"/>
        </w:rPr>
        <w:t>със седалище и адрес на управление ………………………..</w:t>
      </w:r>
    </w:p>
    <w:p w:rsidR="003F0456" w:rsidRPr="00920EF6" w:rsidRDefault="003F0456" w:rsidP="003F0456">
      <w:pPr>
        <w:spacing w:after="0" w:line="240" w:lineRule="auto"/>
        <w:ind w:right="-240"/>
        <w:jc w:val="both"/>
        <w:rPr>
          <w:rFonts w:ascii="Arial" w:eastAsia="Times New Roman" w:hAnsi="Arial" w:cs="Arial"/>
          <w:sz w:val="28"/>
          <w:szCs w:val="28"/>
          <w:lang w:val="bg-BG" w:eastAsia="bg-BG"/>
        </w:rPr>
      </w:pPr>
    </w:p>
    <w:p w:rsidR="003F045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
          <w:kern w:val="1"/>
          <w:sz w:val="28"/>
          <w:szCs w:val="28"/>
          <w:lang w:val="bg-BG" w:eastAsia="hi-IN" w:bidi="hi-IN"/>
        </w:rPr>
        <w:t xml:space="preserve">ОТНОСНО: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5800D6">
        <w:rPr>
          <w:rFonts w:ascii="Arial" w:eastAsia="Times New Roman" w:hAnsi="Arial" w:cs="Arial"/>
          <w:bCs/>
          <w:sz w:val="28"/>
          <w:szCs w:val="28"/>
          <w:lang w:val="bg-BG" w:eastAsia="bg-BG"/>
        </w:rPr>
        <w:t>8</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5800D6" w:rsidRPr="00920EF6" w:rsidRDefault="005800D6" w:rsidP="003F0456">
      <w:pPr>
        <w:spacing w:after="0" w:line="240" w:lineRule="auto"/>
        <w:jc w:val="both"/>
        <w:rPr>
          <w:rFonts w:ascii="Arial" w:eastAsia="Times New Roman" w:hAnsi="Arial" w:cs="Arial"/>
          <w:bCs/>
          <w:sz w:val="28"/>
          <w:szCs w:val="28"/>
          <w:lang w:val="bg-BG" w:eastAsia="bg-BG"/>
        </w:rPr>
      </w:pPr>
    </w:p>
    <w:p w:rsidR="003F0456" w:rsidRDefault="003F0456" w:rsidP="009A252B">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Д Е К Л А Р И Р А М:</w:t>
      </w:r>
    </w:p>
    <w:p w:rsidR="005800D6" w:rsidRPr="00920EF6" w:rsidRDefault="005800D6" w:rsidP="009A252B">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after="0"/>
        <w:jc w:val="both"/>
        <w:rPr>
          <w:rFonts w:ascii="Arial" w:eastAsia="Times New Roman" w:hAnsi="Arial" w:cs="Arial"/>
          <w:sz w:val="28"/>
          <w:szCs w:val="28"/>
          <w:lang w:val="bg-BG" w:eastAsia="ar-SA"/>
        </w:rPr>
      </w:pPr>
      <w:r w:rsidRPr="00920EF6">
        <w:rPr>
          <w:rFonts w:ascii="Arial" w:eastAsia="Times New Roman" w:hAnsi="Arial" w:cs="Arial"/>
          <w:bCs/>
          <w:sz w:val="28"/>
          <w:szCs w:val="28"/>
          <w:lang w:val="bg-BG" w:eastAsia="bg-BG"/>
        </w:rPr>
        <w:t xml:space="preserve">1. </w:t>
      </w:r>
      <w:r w:rsidRPr="00920EF6">
        <w:rPr>
          <w:rFonts w:ascii="Arial" w:eastAsia="Times New Roman" w:hAnsi="Arial" w:cs="Arial"/>
          <w:bCs/>
          <w:sz w:val="28"/>
          <w:szCs w:val="28"/>
          <w:lang w:val="bg-BG" w:eastAsia="ar-SA"/>
        </w:rPr>
        <w:t xml:space="preserve">Представляваният от мен участник </w:t>
      </w:r>
      <w:r w:rsidRPr="00920EF6">
        <w:rPr>
          <w:rFonts w:ascii="Arial" w:eastAsia="Times New Roman" w:hAnsi="Arial" w:cs="Arial"/>
          <w:b/>
          <w:bCs/>
          <w:i/>
          <w:sz w:val="28"/>
          <w:szCs w:val="28"/>
          <w:lang w:val="bg-BG" w:eastAsia="ar-SA"/>
        </w:rPr>
        <w:t>(отбелязва се само едно обстоятелство, което се отнася за конкретния участник)</w:t>
      </w:r>
      <w:r w:rsidRPr="00920EF6">
        <w:rPr>
          <w:rFonts w:ascii="Arial" w:eastAsia="Times New Roman" w:hAnsi="Arial" w:cs="Arial"/>
          <w:b/>
          <w:bCs/>
          <w:sz w:val="28"/>
          <w:szCs w:val="28"/>
          <w:lang w:val="bg-BG" w:eastAsia="ar-SA"/>
        </w:rPr>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ar-SA"/>
        </w:rPr>
        <w:t>1.</w:t>
      </w:r>
      <w:proofErr w:type="spellStart"/>
      <w:r w:rsidRPr="00920EF6">
        <w:rPr>
          <w:rFonts w:ascii="Arial" w:eastAsia="Times New Roman" w:hAnsi="Arial" w:cs="Arial"/>
          <w:sz w:val="28"/>
          <w:szCs w:val="28"/>
          <w:lang w:val="bg-BG" w:eastAsia="ar-SA"/>
        </w:rPr>
        <w:t>1</w:t>
      </w:r>
      <w:proofErr w:type="spellEnd"/>
      <w:r w:rsidRPr="00920EF6">
        <w:rPr>
          <w:rFonts w:ascii="Arial" w:eastAsia="Times New Roman" w:hAnsi="Arial" w:cs="Arial"/>
          <w:sz w:val="28"/>
          <w:szCs w:val="28"/>
          <w:lang w:val="bg-BG" w:eastAsia="ar-SA"/>
        </w:rPr>
        <w:t xml:space="preserve">. Няма задължения </w:t>
      </w:r>
      <w:r w:rsidRPr="00920EF6">
        <w:rPr>
          <w:rFonts w:ascii="Arial" w:eastAsia="Times New Roman" w:hAnsi="Arial" w:cs="Arial"/>
          <w:sz w:val="28"/>
          <w:szCs w:val="28"/>
          <w:lang w:val="bg-BG" w:eastAsia="bg-BG"/>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F0456" w:rsidRPr="00920EF6" w:rsidRDefault="003F0456" w:rsidP="003F0456">
      <w:pPr>
        <w:spacing w:after="0" w:line="240" w:lineRule="auto"/>
        <w:jc w:val="both"/>
        <w:rPr>
          <w:rFonts w:ascii="Arial" w:eastAsia="Times New Roman" w:hAnsi="Arial" w:cs="Arial"/>
          <w:sz w:val="28"/>
          <w:szCs w:val="28"/>
          <w:lang w:val="bg-BG" w:eastAsia="ar-SA"/>
        </w:rPr>
      </w:pPr>
      <w:r w:rsidRPr="00920EF6">
        <w:rPr>
          <w:rFonts w:ascii="Arial" w:eastAsia="Times New Roman" w:hAnsi="Arial" w:cs="Arial"/>
          <w:sz w:val="28"/>
          <w:szCs w:val="28"/>
          <w:lang w:val="bg-BG" w:eastAsia="ar-SA"/>
        </w:rPr>
        <w:t xml:space="preserve">1.2. Има задължения </w:t>
      </w:r>
      <w:r w:rsidRPr="00920EF6">
        <w:rPr>
          <w:rFonts w:ascii="Arial" w:eastAsia="Times New Roman" w:hAnsi="Arial" w:cs="Arial"/>
          <w:sz w:val="28"/>
          <w:szCs w:val="28"/>
          <w:lang w:val="bg-BG" w:eastAsia="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w:t>
      </w:r>
      <w:r w:rsidRPr="00920EF6">
        <w:rPr>
          <w:rFonts w:ascii="Arial" w:eastAsia="Times New Roman" w:hAnsi="Arial" w:cs="Arial"/>
          <w:sz w:val="28"/>
          <w:szCs w:val="28"/>
          <w:lang w:val="bg-BG" w:eastAsia="bg-BG"/>
        </w:rPr>
        <w:lastRenderedPageBreak/>
        <w:t xml:space="preserve">установен, </w:t>
      </w:r>
      <w:r w:rsidRPr="00920EF6">
        <w:rPr>
          <w:rFonts w:ascii="Arial" w:eastAsia="Times New Roman" w:hAnsi="Arial" w:cs="Arial"/>
          <w:sz w:val="28"/>
          <w:szCs w:val="28"/>
          <w:lang w:val="bg-BG" w:eastAsia="ar-SA"/>
        </w:rPr>
        <w:t xml:space="preserve">но за същите е допуснато </w:t>
      </w:r>
      <w:r w:rsidRPr="00920EF6">
        <w:rPr>
          <w:rFonts w:ascii="Arial" w:eastAsia="Times New Roman" w:hAnsi="Arial" w:cs="Arial"/>
          <w:sz w:val="28"/>
          <w:szCs w:val="28"/>
          <w:lang w:val="bg-BG" w:eastAsia="bg-BG"/>
        </w:rPr>
        <w:t>разсрочване, отсрочване или обезпечение на задълженията</w:t>
      </w:r>
      <w:r w:rsidRPr="00920EF6">
        <w:rPr>
          <w:rFonts w:ascii="Arial" w:eastAsia="Times New Roman" w:hAnsi="Arial" w:cs="Arial"/>
          <w:sz w:val="28"/>
          <w:szCs w:val="28"/>
          <w:lang w:val="bg-BG" w:eastAsia="ar-SA"/>
        </w:rPr>
        <w:t>;</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ar-SA"/>
        </w:rPr>
        <w:t xml:space="preserve">1.3. Има задължения </w:t>
      </w:r>
      <w:r w:rsidRPr="00920EF6">
        <w:rPr>
          <w:rFonts w:ascii="Arial" w:eastAsia="Times New Roman" w:hAnsi="Arial" w:cs="Arial"/>
          <w:sz w:val="28"/>
          <w:szCs w:val="28"/>
          <w:lang w:val="bg-BG" w:eastAsia="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920EF6">
        <w:rPr>
          <w:rFonts w:ascii="Arial" w:eastAsia="Times New Roman" w:hAnsi="Arial" w:cs="Arial"/>
          <w:sz w:val="28"/>
          <w:szCs w:val="28"/>
          <w:lang w:val="bg-BG" w:eastAsia="ar-SA"/>
        </w:rPr>
        <w:t xml:space="preserve">но </w:t>
      </w:r>
      <w:r w:rsidRPr="00920EF6">
        <w:rPr>
          <w:rFonts w:ascii="Arial" w:eastAsia="Times New Roman" w:hAnsi="Arial" w:cs="Arial"/>
          <w:sz w:val="28"/>
          <w:szCs w:val="28"/>
          <w:lang w:val="bg-BG" w:eastAsia="bg-BG"/>
        </w:rPr>
        <w:t>задължението е по акт, който не е влязъл в сила;</w:t>
      </w:r>
    </w:p>
    <w:p w:rsidR="003F0456" w:rsidRPr="00920EF6" w:rsidRDefault="003F0456" w:rsidP="003F0456">
      <w:pPr>
        <w:suppressAutoHyphens/>
        <w:spacing w:after="0" w:line="240" w:lineRule="auto"/>
        <w:jc w:val="both"/>
        <w:rPr>
          <w:rFonts w:ascii="Arial" w:eastAsia="Times New Roman" w:hAnsi="Arial" w:cs="Arial"/>
          <w:sz w:val="28"/>
          <w:szCs w:val="28"/>
          <w:lang w:val="bg-BG" w:eastAsia="ar-SA"/>
        </w:rPr>
      </w:pPr>
    </w:p>
    <w:p w:rsidR="003F0456" w:rsidRPr="00920EF6" w:rsidRDefault="003F0456" w:rsidP="003F0456">
      <w:pPr>
        <w:spacing w:after="0" w:line="36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2. Не е налице неравнопоставеност в случаите по чл. 44, ал. 5 от ЗОП.</w:t>
      </w:r>
    </w:p>
    <w:p w:rsidR="003F0456" w:rsidRPr="00920EF6" w:rsidRDefault="003F0456" w:rsidP="003F0456">
      <w:pPr>
        <w:spacing w:after="0" w:line="240" w:lineRule="auto"/>
        <w:jc w:val="both"/>
        <w:rPr>
          <w:rFonts w:ascii="Arial" w:eastAsia="Times New Roman" w:hAnsi="Arial" w:cs="Arial"/>
          <w:bCs/>
          <w:sz w:val="28"/>
          <w:szCs w:val="28"/>
          <w:lang w:val="ru-RU" w:eastAsia="bg-BG"/>
        </w:rPr>
      </w:pPr>
    </w:p>
    <w:p w:rsidR="003F0456" w:rsidRDefault="005800D6" w:rsidP="003F0456">
      <w:pPr>
        <w:spacing w:after="0" w:line="240" w:lineRule="auto"/>
        <w:jc w:val="both"/>
        <w:rPr>
          <w:rFonts w:ascii="Arial" w:eastAsia="Times New Roman" w:hAnsi="Arial" w:cs="Arial"/>
          <w:bCs/>
          <w:sz w:val="28"/>
          <w:szCs w:val="28"/>
          <w:lang w:val="ru-RU" w:eastAsia="bg-BG"/>
        </w:rPr>
      </w:pPr>
      <w:r>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Задължавам</w:t>
      </w:r>
      <w:proofErr w:type="spellEnd"/>
      <w:r w:rsidR="003F0456" w:rsidRPr="00920EF6">
        <w:rPr>
          <w:rFonts w:ascii="Arial" w:eastAsia="Times New Roman" w:hAnsi="Arial" w:cs="Arial"/>
          <w:bCs/>
          <w:sz w:val="28"/>
          <w:szCs w:val="28"/>
          <w:lang w:val="ru-RU" w:eastAsia="bg-BG"/>
        </w:rPr>
        <w:t xml:space="preserve"> се при </w:t>
      </w:r>
      <w:proofErr w:type="spellStart"/>
      <w:r w:rsidR="003F0456" w:rsidRPr="00920EF6">
        <w:rPr>
          <w:rFonts w:ascii="Arial" w:eastAsia="Times New Roman" w:hAnsi="Arial" w:cs="Arial"/>
          <w:bCs/>
          <w:sz w:val="28"/>
          <w:szCs w:val="28"/>
          <w:lang w:val="ru-RU" w:eastAsia="bg-BG"/>
        </w:rPr>
        <w:t>промяна</w:t>
      </w:r>
      <w:proofErr w:type="spellEnd"/>
      <w:r w:rsidR="003F0456" w:rsidRPr="00920EF6">
        <w:rPr>
          <w:rFonts w:ascii="Arial" w:eastAsia="Times New Roman" w:hAnsi="Arial" w:cs="Arial"/>
          <w:bCs/>
          <w:sz w:val="28"/>
          <w:szCs w:val="28"/>
          <w:lang w:val="ru-RU" w:eastAsia="bg-BG"/>
        </w:rPr>
        <w:t xml:space="preserve"> на </w:t>
      </w:r>
      <w:proofErr w:type="spellStart"/>
      <w:r w:rsidR="003F0456" w:rsidRPr="00920EF6">
        <w:rPr>
          <w:rFonts w:ascii="Arial" w:eastAsia="Times New Roman" w:hAnsi="Arial" w:cs="Arial"/>
          <w:bCs/>
          <w:sz w:val="28"/>
          <w:szCs w:val="28"/>
          <w:lang w:val="ru-RU" w:eastAsia="bg-BG"/>
        </w:rPr>
        <w:t>горепосочените</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обстоятелства</w:t>
      </w:r>
      <w:proofErr w:type="spellEnd"/>
      <w:r w:rsidR="003F0456" w:rsidRPr="00920EF6">
        <w:rPr>
          <w:rFonts w:ascii="Arial" w:eastAsia="Times New Roman" w:hAnsi="Arial" w:cs="Arial"/>
          <w:bCs/>
          <w:sz w:val="28"/>
          <w:szCs w:val="28"/>
          <w:lang w:val="ru-RU" w:eastAsia="bg-BG"/>
        </w:rPr>
        <w:t xml:space="preserve"> да </w:t>
      </w:r>
      <w:proofErr w:type="spellStart"/>
      <w:r w:rsidR="003F0456" w:rsidRPr="00920EF6">
        <w:rPr>
          <w:rFonts w:ascii="Arial" w:eastAsia="Times New Roman" w:hAnsi="Arial" w:cs="Arial"/>
          <w:bCs/>
          <w:sz w:val="28"/>
          <w:szCs w:val="28"/>
          <w:lang w:val="ru-RU" w:eastAsia="bg-BG"/>
        </w:rPr>
        <w:t>уведомя</w:t>
      </w:r>
      <w:proofErr w:type="spellEnd"/>
      <w:r w:rsidR="003F0456" w:rsidRPr="00920EF6">
        <w:rPr>
          <w:rFonts w:ascii="Arial" w:eastAsia="Times New Roman" w:hAnsi="Arial" w:cs="Arial"/>
          <w:bCs/>
          <w:sz w:val="28"/>
          <w:szCs w:val="28"/>
          <w:lang w:val="ru-RU" w:eastAsia="bg-BG"/>
        </w:rPr>
        <w:t xml:space="preserve"> </w:t>
      </w:r>
      <w:proofErr w:type="spellStart"/>
      <w:r w:rsidR="003F0456" w:rsidRPr="00920EF6">
        <w:rPr>
          <w:rFonts w:ascii="Arial" w:eastAsia="Times New Roman" w:hAnsi="Arial" w:cs="Arial"/>
          <w:bCs/>
          <w:sz w:val="28"/>
          <w:szCs w:val="28"/>
          <w:lang w:val="ru-RU" w:eastAsia="bg-BG"/>
        </w:rPr>
        <w:t>възложителя</w:t>
      </w:r>
      <w:proofErr w:type="spellEnd"/>
      <w:r w:rsidR="003F0456" w:rsidRPr="00920EF6">
        <w:rPr>
          <w:rFonts w:ascii="Arial" w:eastAsia="Times New Roman" w:hAnsi="Arial" w:cs="Arial"/>
          <w:bCs/>
          <w:sz w:val="28"/>
          <w:szCs w:val="28"/>
          <w:lang w:val="ru-RU" w:eastAsia="bg-BG"/>
        </w:rPr>
        <w:t xml:space="preserve"> в 3-дневен срок от </w:t>
      </w:r>
      <w:proofErr w:type="spellStart"/>
      <w:r w:rsidR="003F0456" w:rsidRPr="00920EF6">
        <w:rPr>
          <w:rFonts w:ascii="Arial" w:eastAsia="Times New Roman" w:hAnsi="Arial" w:cs="Arial"/>
          <w:bCs/>
          <w:sz w:val="28"/>
          <w:szCs w:val="28"/>
          <w:lang w:val="ru-RU" w:eastAsia="bg-BG"/>
        </w:rPr>
        <w:t>настъпването</w:t>
      </w:r>
      <w:proofErr w:type="spellEnd"/>
      <w:r w:rsidR="003F0456" w:rsidRPr="00920EF6">
        <w:rPr>
          <w:rFonts w:ascii="Arial" w:eastAsia="Times New Roman" w:hAnsi="Arial" w:cs="Arial"/>
          <w:bCs/>
          <w:sz w:val="28"/>
          <w:szCs w:val="28"/>
          <w:lang w:val="ru-RU" w:eastAsia="bg-BG"/>
        </w:rPr>
        <w:t xml:space="preserve"> им.</w:t>
      </w:r>
    </w:p>
    <w:p w:rsidR="005800D6" w:rsidRPr="00920EF6" w:rsidRDefault="005800D6" w:rsidP="003F0456">
      <w:pPr>
        <w:spacing w:after="0" w:line="240" w:lineRule="auto"/>
        <w:jc w:val="both"/>
        <w:rPr>
          <w:rFonts w:ascii="Arial" w:eastAsia="Times New Roman" w:hAnsi="Arial" w:cs="Arial"/>
          <w:bCs/>
          <w:sz w:val="28"/>
          <w:szCs w:val="28"/>
          <w:lang w:val="ru-RU" w:eastAsia="bg-BG"/>
        </w:rPr>
      </w:pPr>
    </w:p>
    <w:p w:rsidR="003F045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Известно ми е, че за неверни данни нося наказателна отговорност по чл. 313 от Наказателния кодекс.</w:t>
      </w:r>
    </w:p>
    <w:p w:rsidR="009A252B" w:rsidRDefault="009A252B"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5800D6" w:rsidRPr="00920EF6" w:rsidRDefault="005800D6" w:rsidP="003F0456">
      <w:pPr>
        <w:widowControl w:val="0"/>
        <w:autoSpaceDE w:val="0"/>
        <w:autoSpaceDN w:val="0"/>
        <w:adjustRightInd w:val="0"/>
        <w:spacing w:after="120" w:line="240" w:lineRule="auto"/>
        <w:jc w:val="both"/>
        <w:rPr>
          <w:rFonts w:ascii="Arial" w:eastAsia="Times New Roman" w:hAnsi="Arial" w:cs="Arial"/>
          <w:sz w:val="28"/>
          <w:szCs w:val="28"/>
          <w:lang w:val="bg-BG" w:eastAsia="bg-BG"/>
        </w:rPr>
      </w:pPr>
    </w:p>
    <w:p w:rsidR="009A252B"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Дата: .......................... г.</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Декларатор: ............................</w:t>
      </w:r>
    </w:p>
    <w:p w:rsidR="003F0456" w:rsidRPr="00920EF6" w:rsidRDefault="003F0456" w:rsidP="003F0456">
      <w:pPr>
        <w:spacing w:after="0" w:line="240" w:lineRule="auto"/>
        <w:rPr>
          <w:rFonts w:ascii="Arial" w:eastAsia="Times New Roman" w:hAnsi="Arial" w:cs="Arial"/>
          <w:iCs/>
          <w:sz w:val="28"/>
          <w:szCs w:val="28"/>
          <w:lang w:val="bg-BG" w:eastAsia="bg-BG"/>
        </w:rPr>
      </w:pPr>
      <w:r w:rsidRPr="00920EF6">
        <w:rPr>
          <w:rFonts w:ascii="Arial" w:eastAsia="Times New Roman" w:hAnsi="Arial" w:cs="Arial"/>
          <w:iCs/>
          <w:sz w:val="28"/>
          <w:szCs w:val="28"/>
          <w:lang w:val="bg-BG" w:eastAsia="bg-BG"/>
        </w:rPr>
        <w:t>(дата на подписване)                                                                                            (подпис и печат)</w:t>
      </w:r>
    </w:p>
    <w:p w:rsidR="003F0456" w:rsidRDefault="003F0456" w:rsidP="003F0456">
      <w:pPr>
        <w:spacing w:after="0" w:line="240" w:lineRule="auto"/>
        <w:jc w:val="both"/>
        <w:rPr>
          <w:rFonts w:ascii="Arial" w:eastAsia="Times New Roman" w:hAnsi="Arial" w:cs="Arial"/>
          <w:sz w:val="28"/>
          <w:szCs w:val="28"/>
          <w:lang w:val="bg-BG" w:eastAsia="bg-BG"/>
        </w:rPr>
      </w:pPr>
    </w:p>
    <w:p w:rsidR="005800D6" w:rsidRDefault="005800D6" w:rsidP="003F0456">
      <w:pPr>
        <w:spacing w:after="0" w:line="240" w:lineRule="auto"/>
        <w:jc w:val="both"/>
        <w:rPr>
          <w:rFonts w:ascii="Arial" w:eastAsia="Times New Roman" w:hAnsi="Arial" w:cs="Arial"/>
          <w:sz w:val="28"/>
          <w:szCs w:val="28"/>
          <w:lang w:val="bg-BG" w:eastAsia="bg-BG"/>
        </w:rPr>
      </w:pPr>
    </w:p>
    <w:p w:rsidR="005800D6" w:rsidRPr="00920EF6" w:rsidRDefault="005800D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Забележка:</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 Декларацията се подписва от лицето/лицата, което/които може/могат самостоятелно да представлява/т участника. </w:t>
      </w:r>
    </w:p>
    <w:p w:rsidR="003F0456" w:rsidRPr="00920EF6" w:rsidRDefault="003F0456" w:rsidP="003F0456">
      <w:pPr>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3F0456" w:rsidRPr="00920EF6" w:rsidRDefault="003F0456" w:rsidP="003F0456">
      <w:pPr>
        <w:spacing w:after="0" w:line="240" w:lineRule="auto"/>
        <w:jc w:val="both"/>
        <w:rPr>
          <w:rFonts w:ascii="Arial" w:eastAsia="Times New Roman" w:hAnsi="Arial" w:cs="Arial"/>
          <w:bCs/>
          <w:sz w:val="28"/>
          <w:szCs w:val="28"/>
          <w:lang w:eastAsia="bg-BG"/>
        </w:rPr>
      </w:pPr>
      <w:r w:rsidRPr="00920EF6">
        <w:rPr>
          <w:rFonts w:ascii="Arial" w:eastAsia="Times New Roman" w:hAnsi="Arial" w:cs="Arial"/>
          <w:bCs/>
          <w:sz w:val="28"/>
          <w:szCs w:val="28"/>
          <w:lang w:val="bg-BG" w:eastAsia="bg-BG"/>
        </w:rPr>
        <w:t>* Декларацията се представя и от третите лица и/или подизпълнителите, съгласно чл. 65, ал. 4  и чл. 66, ал. 2 от ЗОП.</w:t>
      </w:r>
      <w:r w:rsidRPr="00920EF6">
        <w:rPr>
          <w:rFonts w:ascii="Arial" w:eastAsia="Times New Roman" w:hAnsi="Arial" w:cs="Arial"/>
          <w:b/>
          <w:sz w:val="28"/>
          <w:szCs w:val="28"/>
          <w:lang w:val="bg-BG" w:eastAsia="bg-BG"/>
        </w:rPr>
        <w:tab/>
      </w:r>
      <w:r w:rsidRPr="00920EF6">
        <w:rPr>
          <w:rFonts w:ascii="Arial" w:eastAsia="Times New Roman" w:hAnsi="Arial" w:cs="Arial"/>
          <w:b/>
          <w:sz w:val="28"/>
          <w:szCs w:val="28"/>
          <w:lang w:val="bg-BG" w:eastAsia="bg-BG"/>
        </w:rPr>
        <w:tab/>
      </w:r>
    </w:p>
    <w:p w:rsidR="003F0456" w:rsidRDefault="003F0456" w:rsidP="003F0456">
      <w:pPr>
        <w:spacing w:after="0" w:line="240" w:lineRule="auto"/>
        <w:rPr>
          <w:rFonts w:ascii="Arial" w:eastAsia="Times New Roman" w:hAnsi="Arial" w:cs="Arial"/>
          <w:b/>
          <w:sz w:val="28"/>
          <w:szCs w:val="28"/>
          <w:lang w:val="bg-BG" w:eastAsia="bg-BG"/>
        </w:rPr>
      </w:pPr>
    </w:p>
    <w:p w:rsidR="009A252B" w:rsidRDefault="009A252B" w:rsidP="003F0456">
      <w:pPr>
        <w:spacing w:after="0" w:line="240" w:lineRule="auto"/>
        <w:rPr>
          <w:rFonts w:ascii="Arial" w:eastAsia="Times New Roman" w:hAnsi="Arial" w:cs="Arial"/>
          <w:b/>
          <w:sz w:val="28"/>
          <w:szCs w:val="28"/>
          <w:lang w:val="bg-BG" w:eastAsia="bg-BG"/>
        </w:rPr>
      </w:pPr>
    </w:p>
    <w:p w:rsidR="009A252B" w:rsidRDefault="009A252B" w:rsidP="003F0456">
      <w:pPr>
        <w:spacing w:after="0" w:line="240" w:lineRule="auto"/>
        <w:rPr>
          <w:rFonts w:ascii="Arial" w:eastAsia="Times New Roman" w:hAnsi="Arial" w:cs="Arial"/>
          <w:b/>
          <w:sz w:val="28"/>
          <w:szCs w:val="28"/>
          <w:lang w:val="bg-BG" w:eastAsia="bg-BG"/>
        </w:rPr>
      </w:pPr>
    </w:p>
    <w:p w:rsidR="003F0456" w:rsidRPr="00920EF6" w:rsidRDefault="003F0456" w:rsidP="003F0456">
      <w:pPr>
        <w:spacing w:after="0" w:line="240" w:lineRule="auto"/>
        <w:rPr>
          <w:rFonts w:ascii="Arial" w:eastAsia="Times New Roman" w:hAnsi="Arial" w:cs="Arial"/>
          <w:b/>
          <w:sz w:val="28"/>
          <w:szCs w:val="28"/>
          <w:lang w:val="bg-BG" w:eastAsia="bg-BG"/>
        </w:rPr>
      </w:pPr>
    </w:p>
    <w:p w:rsidR="003F0456" w:rsidRPr="00920EF6" w:rsidRDefault="009A252B" w:rsidP="003F0456">
      <w:pPr>
        <w:spacing w:after="0" w:line="240" w:lineRule="auto"/>
        <w:rPr>
          <w:rFonts w:ascii="Arial" w:eastAsia="Times New Roman" w:hAnsi="Arial" w:cs="Arial"/>
          <w:b/>
          <w:i/>
          <w:sz w:val="28"/>
          <w:szCs w:val="28"/>
          <w:lang w:val="bg-BG" w:eastAsia="bg-BG"/>
        </w:rPr>
      </w:pPr>
      <w:r>
        <w:rPr>
          <w:rFonts w:ascii="Arial" w:eastAsia="Times New Roman" w:hAnsi="Arial" w:cs="Arial"/>
          <w:b/>
          <w:i/>
          <w:sz w:val="28"/>
          <w:szCs w:val="28"/>
          <w:lang w:val="bg-BG" w:eastAsia="bg-BG"/>
        </w:rPr>
        <w:t xml:space="preserve">                                                                                           </w:t>
      </w:r>
      <w:r w:rsidR="003F0456" w:rsidRPr="00920EF6">
        <w:rPr>
          <w:rFonts w:ascii="Arial" w:eastAsia="Times New Roman" w:hAnsi="Arial" w:cs="Arial"/>
          <w:b/>
          <w:i/>
          <w:sz w:val="28"/>
          <w:szCs w:val="28"/>
          <w:lang w:val="bg-BG" w:eastAsia="bg-BG"/>
        </w:rPr>
        <w:t>Образец № 4</w:t>
      </w:r>
    </w:p>
    <w:p w:rsidR="003F0456" w:rsidRPr="00920EF6" w:rsidRDefault="003F0456" w:rsidP="003F0456">
      <w:pPr>
        <w:spacing w:after="0" w:line="240" w:lineRule="auto"/>
        <w:rPr>
          <w:rFonts w:ascii="Arial" w:eastAsia="Times New Roman" w:hAnsi="Arial" w:cs="Arial"/>
          <w:b/>
          <w:sz w:val="28"/>
          <w:szCs w:val="28"/>
          <w:lang w:val="bg-BG" w:eastAsia="bg-BG"/>
        </w:rPr>
      </w:pPr>
    </w:p>
    <w:p w:rsidR="003F0456" w:rsidRPr="00920EF6" w:rsidRDefault="003F0456" w:rsidP="003F0456">
      <w:pPr>
        <w:spacing w:after="0" w:line="240" w:lineRule="auto"/>
        <w:jc w:val="center"/>
        <w:rPr>
          <w:rFonts w:ascii="Arial" w:eastAsia="Times New Roman" w:hAnsi="Arial" w:cs="Arial"/>
          <w:b/>
          <w:bCs/>
          <w:sz w:val="28"/>
          <w:szCs w:val="28"/>
          <w:lang w:val="bg-BG" w:eastAsia="bg-BG"/>
        </w:rPr>
      </w:pPr>
      <w:r w:rsidRPr="00920EF6">
        <w:rPr>
          <w:rFonts w:ascii="Arial" w:eastAsia="Times New Roman" w:hAnsi="Arial" w:cs="Arial"/>
          <w:b/>
          <w:bCs/>
          <w:sz w:val="28"/>
          <w:szCs w:val="28"/>
          <w:lang w:val="bg-BG" w:eastAsia="bg-BG"/>
        </w:rPr>
        <w:t>Т Е Х Н И Ч Е С К О  П Р Е Д Л О Ж Е Н И Е</w:t>
      </w:r>
    </w:p>
    <w:p w:rsidR="003F0456" w:rsidRPr="00920EF6" w:rsidRDefault="003F0456" w:rsidP="003F0456">
      <w:pPr>
        <w:spacing w:after="0" w:line="240" w:lineRule="auto"/>
        <w:jc w:val="center"/>
        <w:rPr>
          <w:rFonts w:ascii="Arial" w:eastAsia="Times New Roman" w:hAnsi="Arial" w:cs="Arial"/>
          <w:b/>
          <w:bCs/>
          <w:sz w:val="28"/>
          <w:szCs w:val="28"/>
          <w:lang w:val="bg-BG" w:eastAsia="bg-BG"/>
        </w:rPr>
      </w:pPr>
    </w:p>
    <w:p w:rsidR="003F0456" w:rsidRPr="00920EF6" w:rsidRDefault="003F0456" w:rsidP="003F0456">
      <w:pPr>
        <w:pBdr>
          <w:bottom w:val="single" w:sz="12" w:space="1" w:color="auto"/>
        </w:pBd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От</w:t>
      </w:r>
      <w:r w:rsidRPr="00920EF6">
        <w:rPr>
          <w:rFonts w:ascii="Arial" w:eastAsia="Times New Roman" w:hAnsi="Arial" w:cs="Arial"/>
          <w:sz w:val="28"/>
          <w:szCs w:val="28"/>
          <w:lang w:eastAsia="bg-BG"/>
        </w:rPr>
        <w:t xml:space="preserve"> </w:t>
      </w:r>
    </w:p>
    <w:p w:rsidR="003F0456" w:rsidRPr="00920EF6" w:rsidRDefault="003F0456" w:rsidP="003F045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(наименование на участника)</w:t>
      </w:r>
    </w:p>
    <w:p w:rsidR="003F0456" w:rsidRPr="00920EF6" w:rsidRDefault="003F0456" w:rsidP="003F0456">
      <w:pPr>
        <w:spacing w:after="0" w:line="240" w:lineRule="auto"/>
        <w:jc w:val="both"/>
        <w:rPr>
          <w:rFonts w:ascii="Arial" w:eastAsia="Times New Roman" w:hAnsi="Arial" w:cs="Arial"/>
          <w:color w:val="000000"/>
          <w:spacing w:val="15"/>
          <w:sz w:val="28"/>
          <w:szCs w:val="28"/>
          <w:lang w:val="bg-BG" w:eastAsia="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 xml:space="preserve">        За участие в обществена поръчка </w:t>
      </w:r>
      <w:r w:rsidRPr="00920EF6">
        <w:rPr>
          <w:rFonts w:ascii="Arial" w:eastAsia="Times New Roman" w:hAnsi="Arial" w:cs="Arial"/>
          <w:bCs/>
          <w:sz w:val="28"/>
          <w:szCs w:val="28"/>
          <w:lang w:val="bg-BG" w:eastAsia="bg-BG"/>
        </w:rPr>
        <w:t xml:space="preserve">– събиране на оферти с обява, с предмет “Комплексно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w:t>
      </w:r>
      <w:r w:rsidR="009A252B">
        <w:rPr>
          <w:rFonts w:ascii="Arial" w:eastAsia="Times New Roman" w:hAnsi="Arial" w:cs="Arial"/>
          <w:bCs/>
          <w:sz w:val="28"/>
          <w:szCs w:val="28"/>
          <w:lang w:val="bg-BG" w:eastAsia="bg-BG"/>
        </w:rPr>
        <w:t>–</w:t>
      </w:r>
      <w:r w:rsidRPr="00920EF6">
        <w:rPr>
          <w:rFonts w:ascii="Arial" w:eastAsia="Times New Roman" w:hAnsi="Arial" w:cs="Arial"/>
          <w:bCs/>
          <w:sz w:val="28"/>
          <w:szCs w:val="28"/>
          <w:lang w:val="bg-BG" w:eastAsia="bg-BG"/>
        </w:rPr>
        <w:t xml:space="preserve"> Пловдив</w:t>
      </w:r>
      <w:r w:rsidR="009A252B">
        <w:rPr>
          <w:rFonts w:ascii="Arial" w:eastAsia="Times New Roman" w:hAnsi="Arial" w:cs="Arial"/>
          <w:bCs/>
          <w:sz w:val="28"/>
          <w:szCs w:val="28"/>
          <w:lang w:val="bg-BG" w:eastAsia="bg-BG"/>
        </w:rPr>
        <w:t xml:space="preserve"> за 201</w:t>
      </w:r>
      <w:r w:rsidR="005800D6">
        <w:rPr>
          <w:rFonts w:ascii="Arial" w:eastAsia="Times New Roman" w:hAnsi="Arial" w:cs="Arial"/>
          <w:bCs/>
          <w:sz w:val="28"/>
          <w:szCs w:val="28"/>
          <w:lang w:val="bg-BG" w:eastAsia="bg-BG"/>
        </w:rPr>
        <w:t>8</w:t>
      </w:r>
      <w:r w:rsidR="009A252B">
        <w:rPr>
          <w:rFonts w:ascii="Arial" w:eastAsia="Times New Roman" w:hAnsi="Arial" w:cs="Arial"/>
          <w:bCs/>
          <w:sz w:val="28"/>
          <w:szCs w:val="28"/>
          <w:lang w:val="bg-BG" w:eastAsia="bg-BG"/>
        </w:rPr>
        <w:t xml:space="preserve"> г.“</w:t>
      </w:r>
    </w:p>
    <w:p w:rsidR="003F0456" w:rsidRPr="00920EF6" w:rsidRDefault="003F0456" w:rsidP="003F0456">
      <w:pPr>
        <w:spacing w:after="120" w:line="240" w:lineRule="auto"/>
        <w:ind w:right="-1"/>
        <w:rPr>
          <w:rFonts w:ascii="Arial" w:eastAsia="Times New Roman" w:hAnsi="Arial" w:cs="Arial"/>
          <w:bCs/>
          <w:sz w:val="28"/>
          <w:szCs w:val="28"/>
          <w:lang w:val="bg-BG" w:eastAsia="bg-BG"/>
        </w:rPr>
      </w:pPr>
    </w:p>
    <w:p w:rsidR="003F0456" w:rsidRPr="00920EF6" w:rsidRDefault="003F0456" w:rsidP="009A252B">
      <w:pPr>
        <w:spacing w:after="120" w:line="240" w:lineRule="auto"/>
        <w:ind w:right="-1"/>
        <w:jc w:val="center"/>
        <w:rPr>
          <w:rFonts w:ascii="Arial" w:eastAsia="Times New Roman" w:hAnsi="Arial" w:cs="Arial"/>
          <w:b/>
          <w:bCs/>
          <w:noProof/>
          <w:sz w:val="28"/>
          <w:szCs w:val="28"/>
          <w:lang w:val="bg-BG" w:eastAsia="bg-BG"/>
        </w:rPr>
      </w:pPr>
      <w:r w:rsidRPr="00920EF6">
        <w:rPr>
          <w:rFonts w:ascii="Arial" w:eastAsia="Times New Roman" w:hAnsi="Arial" w:cs="Arial"/>
          <w:b/>
          <w:bCs/>
          <w:noProof/>
          <w:sz w:val="28"/>
          <w:szCs w:val="28"/>
          <w:lang w:val="bg-BG" w:eastAsia="bg-BG"/>
        </w:rPr>
        <w:t>УВАЖАЕМИ ГОСПОЖИ И ГОСПОДА,</w:t>
      </w:r>
    </w:p>
    <w:p w:rsidR="003F0456" w:rsidRPr="00920EF6" w:rsidRDefault="003F0456" w:rsidP="003F0456">
      <w:pPr>
        <w:spacing w:after="0" w:line="240" w:lineRule="auto"/>
        <w:jc w:val="both"/>
        <w:rPr>
          <w:rFonts w:ascii="Arial" w:eastAsia="Times New Roman" w:hAnsi="Arial" w:cs="Arial"/>
          <w:noProof/>
          <w:sz w:val="28"/>
          <w:szCs w:val="28"/>
          <w:lang w:val="bg-BG" w:eastAsia="bg-BG"/>
        </w:rPr>
      </w:pPr>
      <w:r w:rsidRPr="00920EF6">
        <w:rPr>
          <w:rFonts w:ascii="Arial" w:eastAsia="Times New Roman" w:hAnsi="Arial" w:cs="Arial"/>
          <w:noProof/>
          <w:sz w:val="28"/>
          <w:szCs w:val="28"/>
          <w:lang w:val="bg-BG" w:eastAsia="bg-BG"/>
        </w:rPr>
        <w:tab/>
      </w:r>
    </w:p>
    <w:p w:rsidR="003F0456" w:rsidRPr="00920EF6" w:rsidRDefault="009A252B" w:rsidP="003F0456">
      <w:pPr>
        <w:shd w:val="clear" w:color="auto" w:fill="FFFFFF"/>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След като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w:t>
      </w:r>
    </w:p>
    <w:p w:rsidR="003F0456" w:rsidRPr="00920EF6" w:rsidRDefault="003F0456" w:rsidP="005800D6">
      <w:pPr>
        <w:numPr>
          <w:ilvl w:val="0"/>
          <w:numId w:val="7"/>
        </w:numPr>
        <w:spacing w:after="0" w:line="240" w:lineRule="auto"/>
        <w:ind w:left="0" w:firstLine="1776"/>
        <w:contextualSpacing/>
        <w:jc w:val="both"/>
        <w:rPr>
          <w:rFonts w:ascii="Arial" w:eastAsia="Calibri" w:hAnsi="Arial" w:cs="Arial"/>
          <w:sz w:val="28"/>
          <w:szCs w:val="28"/>
          <w:lang w:val="bg-BG"/>
        </w:rPr>
      </w:pPr>
      <w:r w:rsidRPr="00920EF6">
        <w:rPr>
          <w:rFonts w:ascii="Arial" w:eastAsia="Calibri" w:hAnsi="Arial" w:cs="Arial"/>
          <w:sz w:val="28"/>
          <w:szCs w:val="28"/>
          <w:lang w:val="bg-BG"/>
        </w:rPr>
        <w:t>Съгласни сме да отпечатваме и доставяме ваучери за храна при заявка от Възложителя;</w:t>
      </w:r>
    </w:p>
    <w:p w:rsidR="003F0456" w:rsidRPr="00920EF6" w:rsidRDefault="003F0456" w:rsidP="005800D6">
      <w:pPr>
        <w:numPr>
          <w:ilvl w:val="0"/>
          <w:numId w:val="7"/>
        </w:numPr>
        <w:spacing w:after="0" w:line="240" w:lineRule="auto"/>
        <w:ind w:left="0" w:firstLine="1776"/>
        <w:contextualSpacing/>
        <w:jc w:val="both"/>
        <w:rPr>
          <w:rFonts w:ascii="Arial" w:eastAsia="Calibri" w:hAnsi="Arial" w:cs="Arial"/>
          <w:color w:val="5B9BD5"/>
          <w:sz w:val="28"/>
          <w:szCs w:val="28"/>
          <w:lang w:val="bg-BG"/>
        </w:rPr>
      </w:pPr>
      <w:r w:rsidRPr="00920EF6">
        <w:rPr>
          <w:rFonts w:ascii="Arial" w:eastAsia="Calibri" w:hAnsi="Arial" w:cs="Arial"/>
          <w:sz w:val="28"/>
          <w:szCs w:val="28"/>
          <w:lang w:val="bg-BG"/>
        </w:rPr>
        <w:t>Доставките на ваучерите ще извършваме в срок до 5 работни дни след заплащане на номиналната стойност на ваучерите и възнаграждението за отпечатването и доставката им.</w:t>
      </w:r>
      <w:r w:rsidRPr="00920EF6">
        <w:rPr>
          <w:rFonts w:ascii="Arial" w:eastAsia="Calibri" w:hAnsi="Arial" w:cs="Arial"/>
          <w:sz w:val="28"/>
          <w:szCs w:val="28"/>
          <w:lang w:val="bg-BG"/>
        </w:rPr>
        <w:tab/>
      </w:r>
    </w:p>
    <w:p w:rsidR="003F0456" w:rsidRPr="00920EF6" w:rsidRDefault="003F0456" w:rsidP="003F0456">
      <w:pPr>
        <w:numPr>
          <w:ilvl w:val="0"/>
          <w:numId w:val="7"/>
        </w:numPr>
        <w:spacing w:after="0" w:line="240" w:lineRule="auto"/>
        <w:ind w:firstLine="708"/>
        <w:contextualSpacing/>
        <w:jc w:val="both"/>
        <w:rPr>
          <w:rFonts w:ascii="Arial" w:eastAsia="Calibri" w:hAnsi="Arial" w:cs="Arial"/>
          <w:color w:val="5B9BD5"/>
          <w:sz w:val="28"/>
          <w:szCs w:val="28"/>
          <w:lang w:val="bg-BG"/>
        </w:rPr>
      </w:pPr>
      <w:r w:rsidRPr="00920EF6">
        <w:rPr>
          <w:rFonts w:ascii="Arial" w:eastAsia="Calibri" w:hAnsi="Arial" w:cs="Arial"/>
          <w:sz w:val="28"/>
          <w:szCs w:val="28"/>
          <w:lang w:val="bg-BG"/>
        </w:rPr>
        <w:t>Ваучерите следва да се доставят до адрес посочен от Възложителя задължително с инкасо транспорт</w:t>
      </w:r>
      <w:r w:rsidRPr="00920EF6">
        <w:rPr>
          <w:rFonts w:ascii="Arial" w:eastAsia="Calibri" w:hAnsi="Arial" w:cs="Arial"/>
          <w:sz w:val="28"/>
          <w:szCs w:val="28"/>
        </w:rPr>
        <w:t>;</w:t>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4.</w:t>
      </w:r>
      <w:r w:rsidR="003F0456" w:rsidRPr="00920EF6">
        <w:rPr>
          <w:rFonts w:ascii="Arial" w:eastAsia="Calibri" w:hAnsi="Arial" w:cs="Arial"/>
          <w:sz w:val="28"/>
          <w:szCs w:val="28"/>
          <w:lang w:val="bg-BG"/>
        </w:rPr>
        <w:tab/>
        <w:t>Ще отпечатваме и предоставяме ваучери за храна,отговарящи на изискванията на чл.22,ал.2 от Наредба 7 от 09.07.2003, издадена от Министъра на труда и социалната политика и Министъра на финансите;</w:t>
      </w:r>
    </w:p>
    <w:p w:rsidR="003F0456" w:rsidRPr="00920EF6" w:rsidRDefault="003F0456" w:rsidP="003F0456">
      <w:pPr>
        <w:spacing w:after="0" w:line="240" w:lineRule="auto"/>
        <w:jc w:val="both"/>
        <w:rPr>
          <w:rFonts w:ascii="Arial" w:eastAsia="Calibri" w:hAnsi="Arial" w:cs="Arial"/>
          <w:sz w:val="28"/>
          <w:szCs w:val="28"/>
          <w:lang w:val="bg-BG"/>
        </w:rPr>
      </w:pPr>
      <w:r w:rsidRPr="00920EF6">
        <w:rPr>
          <w:rFonts w:ascii="Arial" w:eastAsia="Calibri" w:hAnsi="Arial" w:cs="Arial"/>
          <w:sz w:val="28"/>
          <w:szCs w:val="28"/>
          <w:lang w:val="bg-BG"/>
        </w:rPr>
        <w:t xml:space="preserve">            </w:t>
      </w:r>
      <w:r w:rsidR="009A252B">
        <w:rPr>
          <w:rFonts w:ascii="Arial" w:eastAsia="Calibri" w:hAnsi="Arial" w:cs="Arial"/>
          <w:sz w:val="28"/>
          <w:szCs w:val="28"/>
          <w:lang w:val="bg-BG"/>
        </w:rPr>
        <w:t xml:space="preserve">          </w:t>
      </w:r>
      <w:r w:rsidRPr="00920EF6">
        <w:rPr>
          <w:rFonts w:ascii="Arial" w:eastAsia="Calibri" w:hAnsi="Arial" w:cs="Arial"/>
          <w:sz w:val="28"/>
          <w:szCs w:val="28"/>
          <w:lang w:val="bg-BG"/>
        </w:rPr>
        <w:t xml:space="preserve">5. </w:t>
      </w:r>
      <w:r w:rsidRPr="00920EF6">
        <w:rPr>
          <w:rFonts w:ascii="Arial" w:eastAsia="Calibri" w:hAnsi="Arial" w:cs="Arial"/>
          <w:sz w:val="28"/>
          <w:szCs w:val="28"/>
          <w:lang w:val="bg-BG"/>
        </w:rPr>
        <w:tab/>
        <w:t xml:space="preserve">Заявените ваучери за храна ще се отпечатват с номинали от  10 лева </w:t>
      </w:r>
      <w:r w:rsidRPr="00920EF6">
        <w:rPr>
          <w:rFonts w:ascii="Arial" w:eastAsia="Calibri" w:hAnsi="Arial" w:cs="Arial"/>
          <w:sz w:val="28"/>
          <w:szCs w:val="28"/>
        </w:rPr>
        <w:t>;</w:t>
      </w:r>
      <w:r w:rsidRPr="00920EF6">
        <w:rPr>
          <w:rFonts w:ascii="Arial" w:eastAsia="Calibri" w:hAnsi="Arial" w:cs="Arial"/>
          <w:sz w:val="28"/>
          <w:szCs w:val="28"/>
          <w:lang w:val="bg-BG"/>
        </w:rPr>
        <w:t xml:space="preserve">             </w:t>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6. </w:t>
      </w:r>
      <w:r w:rsidR="003F0456" w:rsidRPr="00920EF6">
        <w:rPr>
          <w:rFonts w:ascii="Arial" w:eastAsia="Calibri" w:hAnsi="Arial" w:cs="Arial"/>
          <w:sz w:val="28"/>
          <w:szCs w:val="28"/>
          <w:lang w:val="bg-BG"/>
        </w:rPr>
        <w:tab/>
        <w:t>Настоящото предложение е валидно за срок от 90  (деветдесет) календарни дни, считано от крайния срок за представяне на офертите</w:t>
      </w:r>
      <w:r w:rsidR="003F0456" w:rsidRPr="00920EF6">
        <w:rPr>
          <w:rFonts w:ascii="Arial" w:eastAsia="Calibri" w:hAnsi="Arial" w:cs="Arial"/>
          <w:sz w:val="28"/>
          <w:szCs w:val="28"/>
        </w:rPr>
        <w:t>;</w:t>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p>
    <w:p w:rsidR="003F0456" w:rsidRPr="00920EF6" w:rsidRDefault="009A252B" w:rsidP="003F045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7. </w:t>
      </w:r>
      <w:r w:rsidR="003F0456" w:rsidRPr="00920EF6">
        <w:rPr>
          <w:rFonts w:ascii="Arial" w:eastAsia="Calibri" w:hAnsi="Arial" w:cs="Arial"/>
          <w:sz w:val="28"/>
          <w:szCs w:val="28"/>
          <w:lang w:val="bg-BG"/>
        </w:rPr>
        <w:tab/>
        <w:t>Ваучерите ще бъдат със срок на валидност за календарната година ,за която са издадени с изключение на ваучерите, издадени през месец декември, които ще бъдат издавани със срок на валидност за следващата календарна година</w:t>
      </w:r>
      <w:r w:rsidR="003F0456" w:rsidRPr="00920EF6">
        <w:rPr>
          <w:rFonts w:ascii="Arial" w:eastAsia="Calibri" w:hAnsi="Arial" w:cs="Arial"/>
          <w:sz w:val="28"/>
          <w:szCs w:val="28"/>
        </w:rPr>
        <w:t>;</w:t>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r w:rsidR="003F0456" w:rsidRPr="00920EF6">
        <w:rPr>
          <w:rFonts w:ascii="Arial" w:eastAsia="Calibri" w:hAnsi="Arial" w:cs="Arial"/>
          <w:sz w:val="28"/>
          <w:szCs w:val="28"/>
          <w:lang w:val="bg-BG"/>
        </w:rPr>
        <w:tab/>
      </w:r>
    </w:p>
    <w:p w:rsidR="003F0456" w:rsidRPr="00920EF6" w:rsidRDefault="009A252B" w:rsidP="003F0456">
      <w:pPr>
        <w:spacing w:after="0" w:line="240" w:lineRule="auto"/>
        <w:contextualSpacing/>
        <w:jc w:val="both"/>
        <w:rPr>
          <w:rFonts w:ascii="Arial" w:eastAsia="Calibri" w:hAnsi="Arial" w:cs="Arial"/>
          <w:sz w:val="28"/>
          <w:szCs w:val="28"/>
          <w:lang w:val="bg-BG"/>
        </w:rPr>
      </w:pPr>
      <w:r>
        <w:rPr>
          <w:rFonts w:ascii="Arial" w:eastAsia="Calibri" w:hAnsi="Arial" w:cs="Arial"/>
          <w:sz w:val="28"/>
          <w:szCs w:val="28"/>
          <w:lang w:val="bg-BG"/>
        </w:rPr>
        <w:lastRenderedPageBreak/>
        <w:t xml:space="preserve">         </w:t>
      </w:r>
      <w:r w:rsidR="003F0456" w:rsidRPr="00920EF6">
        <w:rPr>
          <w:rFonts w:ascii="Arial" w:eastAsia="Calibri" w:hAnsi="Arial" w:cs="Arial"/>
          <w:sz w:val="28"/>
          <w:szCs w:val="28"/>
          <w:lang w:val="bg-BG"/>
        </w:rPr>
        <w:t>8.</w:t>
      </w:r>
      <w:r w:rsidR="003F0456" w:rsidRPr="00920EF6">
        <w:rPr>
          <w:rFonts w:ascii="Arial" w:eastAsia="Calibri" w:hAnsi="Arial" w:cs="Arial"/>
          <w:sz w:val="28"/>
          <w:szCs w:val="28"/>
          <w:lang w:val="bg-BG"/>
        </w:rPr>
        <w:tab/>
        <w:t>Ваучерите ще бъдат отпечатвани ежемесечно след предварителна писмена заявка  от Възложителя, в която е посочено количеството и вида им</w:t>
      </w:r>
      <w:r w:rsidR="003F0456" w:rsidRPr="00920EF6">
        <w:rPr>
          <w:rFonts w:ascii="Arial" w:eastAsia="Calibri" w:hAnsi="Arial" w:cs="Arial"/>
          <w:sz w:val="28"/>
          <w:szCs w:val="28"/>
        </w:rPr>
        <w:t>;</w:t>
      </w:r>
    </w:p>
    <w:p w:rsidR="003F0456" w:rsidRPr="00920EF6" w:rsidRDefault="003F0456" w:rsidP="005800D6">
      <w:pPr>
        <w:spacing w:after="0" w:line="240" w:lineRule="auto"/>
        <w:rPr>
          <w:rFonts w:ascii="Arial" w:eastAsia="Calibri" w:hAnsi="Arial" w:cs="Arial"/>
          <w:i/>
          <w:sz w:val="28"/>
          <w:szCs w:val="28"/>
          <w:lang w:val="bg-BG"/>
        </w:rPr>
      </w:pPr>
      <w:r w:rsidRPr="00920EF6">
        <w:rPr>
          <w:rFonts w:ascii="Arial" w:eastAsia="Calibri" w:hAnsi="Arial" w:cs="Arial"/>
          <w:bCs/>
          <w:color w:val="000000"/>
          <w:sz w:val="28"/>
          <w:szCs w:val="28"/>
          <w:lang w:val="bg-BG"/>
        </w:rPr>
        <w:tab/>
        <w:t>9</w:t>
      </w:r>
      <w:r w:rsidRPr="00920EF6">
        <w:rPr>
          <w:rFonts w:ascii="Arial" w:eastAsia="Calibri" w:hAnsi="Arial" w:cs="Arial"/>
          <w:sz w:val="28"/>
          <w:szCs w:val="28"/>
          <w:lang w:val="bg-BG"/>
        </w:rPr>
        <w:t>.</w:t>
      </w:r>
      <w:r w:rsidRPr="00920EF6">
        <w:rPr>
          <w:rFonts w:ascii="Arial" w:eastAsia="Calibri" w:hAnsi="Arial" w:cs="Arial"/>
          <w:sz w:val="28"/>
          <w:szCs w:val="28"/>
          <w:lang w:val="bg-BG"/>
        </w:rPr>
        <w:tab/>
        <w:t>Подизпълнители: При изпълнението на поръчката ще използваме/няма да използваме подизпълнители</w:t>
      </w:r>
      <w:r w:rsidRPr="00920EF6">
        <w:rPr>
          <w:rFonts w:ascii="Arial" w:eastAsia="Calibri" w:hAnsi="Arial" w:cs="Arial"/>
          <w:sz w:val="28"/>
          <w:szCs w:val="28"/>
        </w:rPr>
        <w:t>;</w:t>
      </w:r>
      <w:r w:rsidRPr="00920EF6">
        <w:rPr>
          <w:rFonts w:ascii="Arial" w:eastAsia="Calibri" w:hAnsi="Arial" w:cs="Arial"/>
          <w:sz w:val="28"/>
          <w:szCs w:val="28"/>
          <w:lang w:val="bg-BG"/>
        </w:rPr>
        <w:t xml:space="preserve"> ( </w:t>
      </w:r>
      <w:r w:rsidRPr="00920EF6">
        <w:rPr>
          <w:rFonts w:ascii="Arial" w:eastAsia="Calibri" w:hAnsi="Arial" w:cs="Arial"/>
          <w:i/>
          <w:sz w:val="28"/>
          <w:szCs w:val="28"/>
          <w:lang w:val="bg-BG"/>
        </w:rPr>
        <w:t>приложимото се подчертава )</w:t>
      </w:r>
      <w:r w:rsidRPr="00920EF6">
        <w:rPr>
          <w:rFonts w:ascii="Arial" w:eastAsia="Calibri" w:hAnsi="Arial" w:cs="Arial"/>
          <w:b/>
          <w:i/>
          <w:sz w:val="28"/>
          <w:szCs w:val="28"/>
          <w:lang w:val="bg-BG"/>
        </w:rPr>
        <w:t xml:space="preserve"> </w:t>
      </w:r>
    </w:p>
    <w:p w:rsidR="003F0456" w:rsidRPr="00920EF6" w:rsidRDefault="009A252B" w:rsidP="005800D6">
      <w:pPr>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10.</w:t>
      </w:r>
      <w:r w:rsidR="003F0456" w:rsidRPr="00920EF6">
        <w:rPr>
          <w:rFonts w:ascii="Arial" w:eastAsia="Calibri" w:hAnsi="Arial" w:cs="Arial"/>
          <w:sz w:val="28"/>
          <w:szCs w:val="28"/>
          <w:lang w:val="bg-BG"/>
        </w:rPr>
        <w:tab/>
        <w:t>Запознат/а съм със съдържанието на проекта на договора и съм съгласен с клаузите в него</w:t>
      </w:r>
      <w:r w:rsidR="003F0456" w:rsidRPr="00920EF6">
        <w:rPr>
          <w:rFonts w:ascii="Arial" w:eastAsia="Calibri" w:hAnsi="Arial" w:cs="Arial"/>
          <w:sz w:val="28"/>
          <w:szCs w:val="28"/>
        </w:rPr>
        <w:t>;</w:t>
      </w:r>
    </w:p>
    <w:p w:rsidR="003F0456" w:rsidRDefault="003F0456" w:rsidP="003F0456">
      <w:pPr>
        <w:spacing w:line="240" w:lineRule="auto"/>
        <w:rPr>
          <w:rFonts w:ascii="Arial" w:eastAsia="Calibri" w:hAnsi="Arial" w:cs="Arial"/>
          <w:sz w:val="28"/>
          <w:szCs w:val="28"/>
          <w:lang w:val="bg-BG"/>
        </w:rPr>
      </w:pPr>
    </w:p>
    <w:p w:rsidR="005800D6" w:rsidRDefault="005800D6" w:rsidP="003F0456">
      <w:pPr>
        <w:spacing w:line="240" w:lineRule="auto"/>
        <w:rPr>
          <w:rFonts w:ascii="Arial" w:eastAsia="Calibri" w:hAnsi="Arial" w:cs="Arial"/>
          <w:sz w:val="28"/>
          <w:szCs w:val="28"/>
          <w:lang w:val="bg-BG"/>
        </w:rPr>
      </w:pPr>
    </w:p>
    <w:p w:rsidR="005800D6" w:rsidRPr="00920EF6" w:rsidRDefault="005800D6" w:rsidP="003F0456">
      <w:pPr>
        <w:spacing w:line="240" w:lineRule="auto"/>
        <w:rPr>
          <w:rFonts w:ascii="Arial" w:eastAsia="Calibri" w:hAnsi="Arial" w:cs="Arial"/>
          <w:sz w:val="28"/>
          <w:szCs w:val="28"/>
          <w:lang w:val="bg-BG"/>
        </w:rPr>
      </w:pPr>
    </w:p>
    <w:p w:rsidR="003F0456" w:rsidRPr="00920EF6" w:rsidRDefault="003F0456" w:rsidP="003F0456">
      <w:pPr>
        <w:spacing w:after="0" w:line="240" w:lineRule="auto"/>
        <w:jc w:val="right"/>
        <w:rPr>
          <w:rFonts w:ascii="Arial" w:eastAsia="Times New Roman" w:hAnsi="Arial" w:cs="Arial"/>
          <w:b/>
          <w:sz w:val="28"/>
          <w:szCs w:val="28"/>
          <w:lang w:val="bg-BG" w:eastAsia="bg-BG"/>
        </w:rPr>
      </w:pP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Default="003F0456"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9A252B" w:rsidRDefault="009A252B"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spacing w:after="60" w:line="240" w:lineRule="auto"/>
        <w:jc w:val="right"/>
        <w:rPr>
          <w:rFonts w:ascii="Arial" w:eastAsia="Times New Roman" w:hAnsi="Arial" w:cs="Arial"/>
          <w:b/>
          <w:i/>
          <w:sz w:val="28"/>
          <w:szCs w:val="28"/>
          <w:lang w:val="bg-BG" w:eastAsia="bg-BG"/>
        </w:rPr>
      </w:pPr>
      <w:r w:rsidRPr="00920EF6">
        <w:rPr>
          <w:rFonts w:ascii="Arial" w:eastAsia="Times New Roman" w:hAnsi="Arial" w:cs="Arial"/>
          <w:b/>
          <w:sz w:val="28"/>
          <w:szCs w:val="28"/>
          <w:lang w:val="bg-BG" w:eastAsia="bg-BG"/>
        </w:rPr>
        <w:t xml:space="preserve"> </w:t>
      </w:r>
      <w:r w:rsidRPr="00920EF6">
        <w:rPr>
          <w:rFonts w:ascii="Arial" w:eastAsia="Times New Roman" w:hAnsi="Arial" w:cs="Arial"/>
          <w:b/>
          <w:i/>
          <w:sz w:val="28"/>
          <w:szCs w:val="28"/>
          <w:lang w:val="bg-BG" w:eastAsia="bg-BG"/>
        </w:rPr>
        <w:t>Образец № 5</w:t>
      </w:r>
    </w:p>
    <w:p w:rsidR="003F0456" w:rsidRPr="00920EF6" w:rsidRDefault="003F0456" w:rsidP="003F0456">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bCs/>
          <w:sz w:val="28"/>
          <w:szCs w:val="28"/>
          <w:lang w:val="bg-BG" w:eastAsia="bg-BG"/>
        </w:rPr>
        <w:t>ЦЕНОВО ПРЕДЛОЖЕНИЕ</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9A252B">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от</w:t>
      </w:r>
    </w:p>
    <w:p w:rsidR="003F0456" w:rsidRPr="00920EF6" w:rsidRDefault="003F0456" w:rsidP="003F0456">
      <w:pPr>
        <w:spacing w:after="0" w:line="240" w:lineRule="auto"/>
        <w:jc w:val="both"/>
        <w:rPr>
          <w:rFonts w:ascii="Arial" w:eastAsia="Times New Roman" w:hAnsi="Arial" w:cs="Arial"/>
          <w:sz w:val="28"/>
          <w:szCs w:val="28"/>
          <w:lang w:val="bg-BG" w:eastAsia="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представлявано от _____________________________________</w:t>
      </w:r>
    </w:p>
    <w:p w:rsidR="003F0456" w:rsidRPr="00920EF6" w:rsidRDefault="003F0456" w:rsidP="003F0456">
      <w:pPr>
        <w:spacing w:after="0" w:line="240" w:lineRule="auto"/>
        <w:jc w:val="center"/>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(име на представителя на участника)</w:t>
      </w:r>
    </w:p>
    <w:p w:rsidR="003F0456" w:rsidRPr="00920EF6" w:rsidRDefault="003F0456" w:rsidP="003F0456">
      <w:pPr>
        <w:spacing w:after="0" w:line="240" w:lineRule="auto"/>
        <w:jc w:val="center"/>
        <w:rPr>
          <w:rFonts w:ascii="Arial" w:eastAsia="Times New Roman" w:hAnsi="Arial" w:cs="Arial"/>
          <w:sz w:val="28"/>
          <w:szCs w:val="28"/>
          <w:lang w:val="bg-BG" w:eastAsia="bg-BG"/>
        </w:rPr>
      </w:pP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за изпълнение на обществена поръчка</w:t>
      </w:r>
      <w:r w:rsidRPr="00920EF6">
        <w:rPr>
          <w:rFonts w:ascii="Arial" w:eastAsia="Times New Roman" w:hAnsi="Arial" w:cs="Arial"/>
          <w:bCs/>
          <w:sz w:val="28"/>
          <w:szCs w:val="28"/>
          <w:lang w:val="bg-BG" w:eastAsia="bg-BG"/>
        </w:rPr>
        <w:t xml:space="preserve"> с предмет: </w:t>
      </w:r>
      <w:r w:rsidRPr="00920EF6">
        <w:rPr>
          <w:rFonts w:ascii="Arial" w:eastAsia="Calibri" w:hAnsi="Arial" w:cs="Arial"/>
          <w:sz w:val="28"/>
          <w:szCs w:val="28"/>
          <w:lang w:val="bg-BG"/>
        </w:rPr>
        <w:t xml:space="preserve">: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5800D6">
        <w:rPr>
          <w:rFonts w:ascii="Arial" w:eastAsia="Times New Roman" w:hAnsi="Arial" w:cs="Arial"/>
          <w:bCs/>
          <w:sz w:val="28"/>
          <w:szCs w:val="28"/>
          <w:lang w:val="bg-BG" w:eastAsia="bg-BG"/>
        </w:rPr>
        <w:t>8</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w:t>
      </w:r>
    </w:p>
    <w:p w:rsidR="003F0456" w:rsidRPr="00920EF6" w:rsidRDefault="003F0456" w:rsidP="003F0456">
      <w:pPr>
        <w:spacing w:after="0" w:line="240" w:lineRule="auto"/>
        <w:jc w:val="both"/>
        <w:rPr>
          <w:rFonts w:ascii="Arial" w:eastAsia="Calibri" w:hAnsi="Arial" w:cs="Arial"/>
          <w:sz w:val="28"/>
          <w:szCs w:val="28"/>
          <w:lang w:val="bg-BG"/>
        </w:rPr>
      </w:pPr>
    </w:p>
    <w:p w:rsidR="003F0456" w:rsidRDefault="003F0456" w:rsidP="009A252B">
      <w:pPr>
        <w:spacing w:after="0" w:line="240" w:lineRule="auto"/>
        <w:jc w:val="center"/>
        <w:rPr>
          <w:rFonts w:ascii="Arial" w:eastAsia="Times New Roman" w:hAnsi="Arial" w:cs="Arial"/>
          <w:b/>
          <w:sz w:val="28"/>
          <w:szCs w:val="28"/>
          <w:lang w:val="bg-BG" w:eastAsia="bg-BG"/>
        </w:rPr>
      </w:pPr>
      <w:r w:rsidRPr="00920EF6">
        <w:rPr>
          <w:rFonts w:ascii="Arial" w:eastAsia="Times New Roman" w:hAnsi="Arial" w:cs="Arial"/>
          <w:b/>
          <w:sz w:val="28"/>
          <w:szCs w:val="28"/>
          <w:lang w:val="bg-BG" w:eastAsia="bg-BG"/>
        </w:rPr>
        <w:t>УВАЖАЕМИ ГОСПОЖИ И ГОСПОДА,</w:t>
      </w:r>
    </w:p>
    <w:p w:rsidR="009A252B" w:rsidRPr="00920EF6" w:rsidRDefault="009A252B" w:rsidP="009A252B">
      <w:pPr>
        <w:spacing w:after="0" w:line="240" w:lineRule="auto"/>
        <w:jc w:val="center"/>
        <w:rPr>
          <w:rFonts w:ascii="Arial" w:eastAsia="Times New Roman" w:hAnsi="Arial" w:cs="Arial"/>
          <w:b/>
          <w:sz w:val="28"/>
          <w:szCs w:val="28"/>
          <w:lang w:val="bg-BG" w:eastAsia="bg-BG"/>
        </w:rPr>
      </w:pPr>
    </w:p>
    <w:p w:rsidR="003F0456" w:rsidRPr="00920EF6" w:rsidRDefault="003F0456" w:rsidP="003F0456">
      <w:pPr>
        <w:spacing w:before="120" w:after="12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w:t>
      </w:r>
      <w:r w:rsidR="009A252B">
        <w:rPr>
          <w:rFonts w:ascii="Arial" w:eastAsia="Times New Roman" w:hAnsi="Arial" w:cs="Arial"/>
          <w:sz w:val="28"/>
          <w:szCs w:val="28"/>
          <w:lang w:val="bg-BG" w:eastAsia="bg-BG"/>
        </w:rPr>
        <w:t xml:space="preserve">                </w:t>
      </w:r>
      <w:r w:rsidRPr="00920EF6">
        <w:rPr>
          <w:rFonts w:ascii="Arial" w:eastAsia="Times New Roman" w:hAnsi="Arial" w:cs="Arial"/>
          <w:sz w:val="28"/>
          <w:szCs w:val="28"/>
          <w:lang w:val="bg-BG" w:eastAsia="bg-BG"/>
        </w:rPr>
        <w:t xml:space="preserve"> След като се запознахме с документацията,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3F0456" w:rsidRPr="00920EF6" w:rsidRDefault="009A252B" w:rsidP="003F0456">
      <w:pPr>
        <w:spacing w:after="0" w:line="240" w:lineRule="auto"/>
        <w:jc w:val="both"/>
        <w:rPr>
          <w:rFonts w:ascii="Arial" w:eastAsia="Calibri" w:hAnsi="Arial" w:cs="Arial"/>
          <w:b/>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Цена за отпечатване на 1 ( един ) брой ваучер без ДДС -</w:t>
      </w:r>
      <w:r w:rsidR="003F0456" w:rsidRPr="00920EF6">
        <w:rPr>
          <w:rFonts w:ascii="Arial" w:eastAsia="Calibri" w:hAnsi="Arial" w:cs="Arial"/>
          <w:color w:val="000000"/>
          <w:sz w:val="28"/>
          <w:szCs w:val="28"/>
          <w:lang w:val="bg-BG"/>
        </w:rPr>
        <w:t xml:space="preserve"> </w:t>
      </w:r>
      <w:r w:rsidR="003F0456" w:rsidRPr="00920EF6">
        <w:rPr>
          <w:rFonts w:ascii="Arial" w:eastAsia="Calibri" w:hAnsi="Arial" w:cs="Arial"/>
          <w:b/>
          <w:color w:val="000000"/>
          <w:sz w:val="28"/>
          <w:szCs w:val="28"/>
          <w:lang w:val="bg-BG"/>
        </w:rPr>
        <w:t>..................... лв.</w:t>
      </w:r>
      <w:r w:rsidR="003F0456" w:rsidRPr="00920EF6">
        <w:rPr>
          <w:rFonts w:ascii="Arial" w:eastAsia="Calibri" w:hAnsi="Arial" w:cs="Arial"/>
          <w:color w:val="000000"/>
          <w:sz w:val="28"/>
          <w:szCs w:val="28"/>
          <w:lang w:val="bg-BG"/>
        </w:rPr>
        <w:t xml:space="preserve">  (</w:t>
      </w:r>
      <w:proofErr w:type="spellStart"/>
      <w:r w:rsidR="003F0456" w:rsidRPr="00920EF6">
        <w:rPr>
          <w:rFonts w:ascii="Arial" w:eastAsia="Calibri" w:hAnsi="Arial" w:cs="Arial"/>
          <w:color w:val="000000"/>
          <w:sz w:val="28"/>
          <w:szCs w:val="28"/>
          <w:lang w:val="bg-BG"/>
        </w:rPr>
        <w:t>цифром</w:t>
      </w:r>
      <w:proofErr w:type="spellEnd"/>
      <w:r w:rsidR="003F0456" w:rsidRPr="00920EF6">
        <w:rPr>
          <w:rFonts w:ascii="Arial" w:eastAsia="Calibri" w:hAnsi="Arial" w:cs="Arial"/>
          <w:color w:val="000000"/>
          <w:sz w:val="28"/>
          <w:szCs w:val="28"/>
          <w:lang w:val="bg-BG"/>
        </w:rPr>
        <w:t xml:space="preserve"> и  словом ) (</w:t>
      </w:r>
      <w:r w:rsidR="003F0456" w:rsidRPr="00920EF6">
        <w:rPr>
          <w:rFonts w:ascii="Arial" w:eastAsia="Calibri" w:hAnsi="Arial" w:cs="Arial"/>
          <w:i/>
          <w:color w:val="000000"/>
          <w:sz w:val="28"/>
          <w:szCs w:val="28"/>
          <w:lang w:val="bg-BG"/>
        </w:rPr>
        <w:t>Предложената цена се оферира до втори знак, след десетичната запетая</w:t>
      </w:r>
      <w:r w:rsidR="003F0456" w:rsidRPr="00920EF6">
        <w:rPr>
          <w:rFonts w:ascii="Arial" w:eastAsia="Calibri" w:hAnsi="Arial" w:cs="Arial"/>
          <w:color w:val="000000"/>
          <w:sz w:val="28"/>
          <w:szCs w:val="28"/>
          <w:lang w:val="bg-BG"/>
        </w:rPr>
        <w:t xml:space="preserve">). </w:t>
      </w:r>
      <w:r w:rsidR="003F0456" w:rsidRPr="00920EF6">
        <w:rPr>
          <w:rFonts w:ascii="Arial" w:eastAsia="Calibri" w:hAnsi="Arial" w:cs="Arial"/>
          <w:b/>
          <w:color w:val="000000"/>
          <w:sz w:val="28"/>
          <w:szCs w:val="28"/>
          <w:lang w:val="bg-BG"/>
        </w:rPr>
        <w:t xml:space="preserve">/А/ - </w:t>
      </w:r>
      <w:proofErr w:type="spellStart"/>
      <w:r w:rsidR="003F0456" w:rsidRPr="00920EF6">
        <w:rPr>
          <w:rFonts w:ascii="Arial" w:eastAsia="Calibri" w:hAnsi="Arial" w:cs="Arial"/>
          <w:b/>
          <w:color w:val="000000"/>
          <w:sz w:val="28"/>
          <w:szCs w:val="28"/>
          <w:lang w:val="bg-BG"/>
        </w:rPr>
        <w:t>макс</w:t>
      </w:r>
      <w:proofErr w:type="spellEnd"/>
      <w:r w:rsidR="003F0456" w:rsidRPr="00920EF6">
        <w:rPr>
          <w:rFonts w:ascii="Arial" w:eastAsia="Calibri" w:hAnsi="Arial" w:cs="Arial"/>
          <w:b/>
          <w:color w:val="000000"/>
          <w:sz w:val="28"/>
          <w:szCs w:val="28"/>
          <w:lang w:val="bg-BG"/>
        </w:rPr>
        <w:t>. 50 точки</w:t>
      </w:r>
    </w:p>
    <w:p w:rsidR="003F0456" w:rsidRPr="00920EF6" w:rsidRDefault="003F0456" w:rsidP="003F0456">
      <w:pPr>
        <w:spacing w:after="0" w:line="240" w:lineRule="auto"/>
        <w:jc w:val="both"/>
        <w:rPr>
          <w:rFonts w:ascii="Arial" w:eastAsia="Calibri" w:hAnsi="Arial" w:cs="Arial"/>
          <w:color w:val="000000"/>
          <w:sz w:val="28"/>
          <w:szCs w:val="28"/>
          <w:lang w:val="bg-BG"/>
        </w:rPr>
      </w:pPr>
    </w:p>
    <w:p w:rsidR="003F0456" w:rsidRPr="00920EF6" w:rsidRDefault="003F0456" w:rsidP="003F0456">
      <w:pPr>
        <w:spacing w:line="240" w:lineRule="auto"/>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 xml:space="preserve">  </w:t>
      </w:r>
      <w:r w:rsidR="009A252B">
        <w:rPr>
          <w:rFonts w:ascii="Arial" w:eastAsia="Calibri" w:hAnsi="Arial" w:cs="Arial"/>
          <w:b/>
          <w:color w:val="000000"/>
          <w:sz w:val="28"/>
          <w:szCs w:val="28"/>
          <w:lang w:val="bg-BG"/>
        </w:rPr>
        <w:t xml:space="preserve">                </w:t>
      </w:r>
      <w:r w:rsidRPr="00920EF6">
        <w:rPr>
          <w:rFonts w:ascii="Arial" w:eastAsia="Calibri" w:hAnsi="Arial" w:cs="Arial"/>
          <w:b/>
          <w:color w:val="000000"/>
          <w:sz w:val="28"/>
          <w:szCs w:val="28"/>
          <w:lang w:val="bg-BG"/>
        </w:rPr>
        <w:t xml:space="preserve">Цена за 1 ( един ) брой доставка на поръчаните ваучери по конкретна заявка без ДДС - ............. лв. </w:t>
      </w:r>
      <w:r w:rsidRPr="00920EF6">
        <w:rPr>
          <w:rFonts w:ascii="Arial" w:eastAsia="Calibri" w:hAnsi="Arial" w:cs="Arial"/>
          <w:color w:val="000000"/>
          <w:sz w:val="28"/>
          <w:szCs w:val="28"/>
          <w:lang w:val="bg-BG"/>
        </w:rPr>
        <w:t xml:space="preserve">( </w:t>
      </w:r>
      <w:proofErr w:type="spellStart"/>
      <w:r w:rsidRPr="00920EF6">
        <w:rPr>
          <w:rFonts w:ascii="Arial" w:eastAsia="Calibri" w:hAnsi="Arial" w:cs="Arial"/>
          <w:color w:val="000000"/>
          <w:sz w:val="28"/>
          <w:szCs w:val="28"/>
          <w:lang w:val="bg-BG"/>
        </w:rPr>
        <w:t>цифром</w:t>
      </w:r>
      <w:proofErr w:type="spellEnd"/>
      <w:r w:rsidRPr="00920EF6">
        <w:rPr>
          <w:rFonts w:ascii="Arial" w:eastAsia="Calibri" w:hAnsi="Arial" w:cs="Arial"/>
          <w:color w:val="000000"/>
          <w:sz w:val="28"/>
          <w:szCs w:val="28"/>
          <w:lang w:val="bg-BG"/>
        </w:rPr>
        <w:t xml:space="preserve"> и словом ) (</w:t>
      </w:r>
      <w:r w:rsidRPr="00920EF6">
        <w:rPr>
          <w:rFonts w:ascii="Arial" w:eastAsia="Calibri" w:hAnsi="Arial" w:cs="Arial"/>
          <w:i/>
          <w:color w:val="000000"/>
          <w:sz w:val="28"/>
          <w:szCs w:val="28"/>
          <w:lang w:val="bg-BG"/>
        </w:rPr>
        <w:t>Цената за 1 брой доставка следва да покрива разхода за инкасо транспорт)</w:t>
      </w:r>
      <w:r w:rsidRPr="00920EF6">
        <w:rPr>
          <w:rFonts w:ascii="Arial" w:eastAsia="Calibri" w:hAnsi="Arial" w:cs="Arial"/>
          <w:color w:val="000000"/>
          <w:sz w:val="28"/>
          <w:szCs w:val="28"/>
          <w:lang w:val="bg-BG"/>
        </w:rPr>
        <w:t xml:space="preserve"> </w:t>
      </w:r>
      <w:r w:rsidRPr="00920EF6">
        <w:rPr>
          <w:rFonts w:ascii="Arial" w:eastAsia="Calibri" w:hAnsi="Arial" w:cs="Arial"/>
          <w:b/>
          <w:color w:val="000000"/>
          <w:sz w:val="28"/>
          <w:szCs w:val="28"/>
          <w:lang w:val="bg-BG"/>
        </w:rPr>
        <w:t xml:space="preserve">/Б/ - </w:t>
      </w:r>
      <w:proofErr w:type="spellStart"/>
      <w:r w:rsidRPr="00920EF6">
        <w:rPr>
          <w:rFonts w:ascii="Arial" w:eastAsia="Calibri" w:hAnsi="Arial" w:cs="Arial"/>
          <w:b/>
          <w:color w:val="000000"/>
          <w:sz w:val="28"/>
          <w:szCs w:val="28"/>
          <w:lang w:val="bg-BG"/>
        </w:rPr>
        <w:t>макс</w:t>
      </w:r>
      <w:proofErr w:type="spellEnd"/>
      <w:r w:rsidRPr="00920EF6">
        <w:rPr>
          <w:rFonts w:ascii="Arial" w:eastAsia="Calibri" w:hAnsi="Arial" w:cs="Arial"/>
          <w:b/>
          <w:color w:val="000000"/>
          <w:sz w:val="28"/>
          <w:szCs w:val="28"/>
          <w:lang w:val="bg-BG"/>
        </w:rPr>
        <w:t>. 50 точки</w:t>
      </w:r>
    </w:p>
    <w:p w:rsidR="003F0456" w:rsidRPr="00920EF6" w:rsidRDefault="003F0456" w:rsidP="009A252B">
      <w:pPr>
        <w:spacing w:line="240" w:lineRule="auto"/>
        <w:ind w:firstLine="1418"/>
        <w:jc w:val="both"/>
        <w:rPr>
          <w:rFonts w:ascii="Arial" w:eastAsia="Calibri" w:hAnsi="Arial" w:cs="Arial"/>
          <w:color w:val="000000"/>
          <w:sz w:val="28"/>
          <w:szCs w:val="28"/>
          <w:lang w:val="bg-BG"/>
        </w:rPr>
      </w:pPr>
      <w:r w:rsidRPr="00920EF6">
        <w:rPr>
          <w:rFonts w:ascii="Arial" w:eastAsia="Calibri" w:hAnsi="Arial" w:cs="Arial"/>
          <w:bCs/>
          <w:sz w:val="28"/>
          <w:szCs w:val="28"/>
          <w:lang w:val="bg-BG"/>
        </w:rPr>
        <w:t>Декларираме, че в цената сме включили всички разходи за изпълнение на обществената поръчка.</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Приемаме да се считаме обвързани от задълженията и условията, поети с офертата ни до изтичане на 90 (деветдесет) календарни дни, считано от крайния срок за представяне на офертите.</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t>Гарантираме, че сме в състояние да изпълним качествено поръчката в пълно съответствие с гореописаната оферта.</w:t>
      </w:r>
    </w:p>
    <w:p w:rsidR="003F0456" w:rsidRPr="00920EF6" w:rsidRDefault="003F0456" w:rsidP="009A252B">
      <w:pPr>
        <w:tabs>
          <w:tab w:val="left" w:pos="0"/>
        </w:tabs>
        <w:spacing w:line="240" w:lineRule="auto"/>
        <w:ind w:firstLine="1418"/>
        <w:jc w:val="both"/>
        <w:rPr>
          <w:rFonts w:ascii="Arial" w:eastAsia="Calibri" w:hAnsi="Arial" w:cs="Arial"/>
          <w:sz w:val="28"/>
          <w:szCs w:val="28"/>
          <w:lang w:val="bg-BG"/>
        </w:rPr>
      </w:pPr>
      <w:r w:rsidRPr="00920EF6">
        <w:rPr>
          <w:rFonts w:ascii="Arial" w:eastAsia="Calibri" w:hAnsi="Arial" w:cs="Arial"/>
          <w:sz w:val="28"/>
          <w:szCs w:val="28"/>
          <w:lang w:val="bg-BG"/>
        </w:rPr>
        <w:lastRenderedPageBreak/>
        <w:t>При несъответствие на посочените в тази оферта числа в изписването им с думи и с цифри, обвързващо за нас е предложението, посочено с думи.</w:t>
      </w:r>
    </w:p>
    <w:p w:rsidR="003F0456" w:rsidRDefault="003F0456" w:rsidP="003F0456">
      <w:pPr>
        <w:tabs>
          <w:tab w:val="left" w:pos="0"/>
        </w:tabs>
        <w:spacing w:line="240" w:lineRule="auto"/>
        <w:jc w:val="both"/>
        <w:rPr>
          <w:rFonts w:ascii="Arial" w:eastAsia="Calibri" w:hAnsi="Arial" w:cs="Arial"/>
          <w:sz w:val="28"/>
          <w:szCs w:val="28"/>
          <w:lang w:val="bg-BG"/>
        </w:rPr>
      </w:pPr>
    </w:p>
    <w:p w:rsidR="005800D6" w:rsidRDefault="005800D6" w:rsidP="003F0456">
      <w:pPr>
        <w:tabs>
          <w:tab w:val="left" w:pos="0"/>
        </w:tabs>
        <w:spacing w:line="240" w:lineRule="auto"/>
        <w:jc w:val="both"/>
        <w:rPr>
          <w:rFonts w:ascii="Arial" w:eastAsia="Calibri" w:hAnsi="Arial" w:cs="Arial"/>
          <w:sz w:val="28"/>
          <w:szCs w:val="28"/>
          <w:lang w:val="bg-BG"/>
        </w:rPr>
      </w:pPr>
    </w:p>
    <w:p w:rsidR="005800D6" w:rsidRPr="00920EF6" w:rsidRDefault="005800D6" w:rsidP="003F0456">
      <w:pPr>
        <w:tabs>
          <w:tab w:val="left" w:pos="0"/>
        </w:tabs>
        <w:spacing w:line="240" w:lineRule="auto"/>
        <w:jc w:val="both"/>
        <w:rPr>
          <w:rFonts w:ascii="Arial" w:eastAsia="Calibri" w:hAnsi="Arial" w:cs="Arial"/>
          <w:sz w:val="28"/>
          <w:szCs w:val="28"/>
          <w:lang w:val="bg-BG"/>
        </w:rPr>
      </w:pPr>
    </w:p>
    <w:p w:rsidR="003F0456" w:rsidRPr="00920EF6" w:rsidRDefault="003F0456" w:rsidP="003F0456">
      <w:pPr>
        <w:tabs>
          <w:tab w:val="left" w:pos="0"/>
        </w:tabs>
        <w:spacing w:line="240" w:lineRule="auto"/>
        <w:jc w:val="both"/>
        <w:rPr>
          <w:rFonts w:ascii="Arial" w:eastAsia="Calibri" w:hAnsi="Arial" w:cs="Arial"/>
          <w:sz w:val="28"/>
          <w:szCs w:val="28"/>
          <w:lang w:val="bg-BG"/>
        </w:rPr>
      </w:pPr>
    </w:p>
    <w:tbl>
      <w:tblPr>
        <w:tblW w:w="5000" w:type="pct"/>
        <w:tblLook w:val="0000" w:firstRow="0" w:lastRow="0" w:firstColumn="0" w:lastColumn="0" w:noHBand="0" w:noVBand="0"/>
      </w:tblPr>
      <w:tblGrid>
        <w:gridCol w:w="4811"/>
        <w:gridCol w:w="4811"/>
      </w:tblGrid>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                           Дата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 _________ / 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xml:space="preserve">Име и фамилия       </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Длъжност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r w:rsidR="003F0456" w:rsidRPr="00920EF6" w:rsidTr="009A252B">
        <w:tc>
          <w:tcPr>
            <w:tcW w:w="2500" w:type="pct"/>
          </w:tcPr>
          <w:p w:rsidR="003F0456" w:rsidRPr="00920EF6" w:rsidRDefault="003F0456" w:rsidP="003F0456">
            <w:pPr>
              <w:spacing w:after="0" w:line="240" w:lineRule="auto"/>
              <w:jc w:val="right"/>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Подпис и печат</w:t>
            </w:r>
          </w:p>
        </w:tc>
        <w:tc>
          <w:tcPr>
            <w:tcW w:w="2500" w:type="pct"/>
          </w:tcPr>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__________________________</w:t>
            </w:r>
          </w:p>
        </w:tc>
      </w:tr>
    </w:tbl>
    <w:p w:rsidR="003F0456" w:rsidRPr="00920EF6" w:rsidRDefault="003F0456" w:rsidP="003F0456">
      <w:pPr>
        <w:spacing w:after="60" w:line="240" w:lineRule="auto"/>
        <w:jc w:val="right"/>
        <w:rPr>
          <w:rFonts w:ascii="Arial" w:eastAsia="Times New Roman" w:hAnsi="Arial" w:cs="Arial"/>
          <w:b/>
          <w:sz w:val="28"/>
          <w:szCs w:val="28"/>
          <w:lang w:val="bg-BG" w:eastAsia="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r w:rsidRPr="00920EF6">
        <w:rPr>
          <w:rFonts w:ascii="Arial" w:eastAsia="Times New Roman" w:hAnsi="Arial" w:cs="Arial"/>
          <w:b/>
          <w:i/>
          <w:sz w:val="28"/>
          <w:szCs w:val="28"/>
          <w:lang w:val="bg-BG"/>
        </w:rPr>
        <w:t xml:space="preserve">                                                                                             </w:t>
      </w:r>
      <w:r w:rsidRPr="00920EF6">
        <w:rPr>
          <w:rFonts w:ascii="Arial" w:eastAsia="Times New Roman" w:hAnsi="Arial" w:cs="Arial"/>
          <w:b/>
          <w:i/>
          <w:sz w:val="28"/>
          <w:szCs w:val="28"/>
          <w:lang w:val="bg-BG"/>
        </w:rPr>
        <w:tab/>
      </w: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rPr>
          <w:rFonts w:ascii="Arial" w:eastAsia="Times New Roman" w:hAnsi="Arial" w:cs="Arial"/>
          <w:b/>
          <w:i/>
          <w:sz w:val="28"/>
          <w:szCs w:val="28"/>
          <w:lang w:val="bg-BG"/>
        </w:rPr>
      </w:pPr>
    </w:p>
    <w:p w:rsidR="003F0456" w:rsidRDefault="003F0456"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9A252B" w:rsidRDefault="009A252B" w:rsidP="003F0456">
      <w:pPr>
        <w:tabs>
          <w:tab w:val="left" w:pos="7371"/>
        </w:tabs>
        <w:spacing w:after="0" w:line="240" w:lineRule="auto"/>
        <w:jc w:val="right"/>
        <w:rPr>
          <w:rFonts w:ascii="Arial" w:eastAsia="Times New Roman" w:hAnsi="Arial" w:cs="Arial"/>
          <w:b/>
          <w:i/>
          <w:sz w:val="28"/>
          <w:szCs w:val="28"/>
          <w:lang w:val="bg-BG"/>
        </w:rPr>
      </w:pPr>
    </w:p>
    <w:p w:rsidR="003F0456" w:rsidRPr="00920EF6" w:rsidRDefault="003F0456" w:rsidP="003F0456">
      <w:pPr>
        <w:tabs>
          <w:tab w:val="left" w:pos="7371"/>
        </w:tabs>
        <w:spacing w:after="0" w:line="240" w:lineRule="auto"/>
        <w:jc w:val="right"/>
        <w:rPr>
          <w:rFonts w:ascii="Arial" w:eastAsia="Times New Roman" w:hAnsi="Arial" w:cs="Arial"/>
          <w:b/>
          <w:i/>
          <w:sz w:val="28"/>
          <w:szCs w:val="28"/>
          <w:lang w:val="bg-BG"/>
        </w:rPr>
      </w:pPr>
      <w:r w:rsidRPr="00920EF6">
        <w:rPr>
          <w:rFonts w:ascii="Arial" w:eastAsia="Times New Roman" w:hAnsi="Arial" w:cs="Arial"/>
          <w:b/>
          <w:i/>
          <w:sz w:val="28"/>
          <w:szCs w:val="28"/>
          <w:lang w:val="bg-BG"/>
        </w:rPr>
        <w:t>Образец № 6</w:t>
      </w:r>
    </w:p>
    <w:p w:rsidR="003F0456" w:rsidRPr="00920EF6" w:rsidRDefault="003F0456" w:rsidP="003F0456">
      <w:pPr>
        <w:tabs>
          <w:tab w:val="left" w:pos="5736"/>
        </w:tabs>
        <w:spacing w:after="0" w:line="240" w:lineRule="auto"/>
        <w:rPr>
          <w:rFonts w:ascii="Arial" w:eastAsia="Times New Roman" w:hAnsi="Arial" w:cs="Arial"/>
          <w:b/>
          <w:sz w:val="28"/>
          <w:szCs w:val="28"/>
          <w:lang w:val="bg-BG"/>
        </w:rPr>
      </w:pPr>
      <w:r w:rsidRPr="00920EF6">
        <w:rPr>
          <w:rFonts w:ascii="Arial" w:eastAsia="Times New Roman" w:hAnsi="Arial" w:cs="Arial"/>
          <w:b/>
          <w:sz w:val="28"/>
          <w:szCs w:val="28"/>
          <w:lang w:val="bg-BG"/>
        </w:rPr>
        <w:tab/>
      </w:r>
    </w:p>
    <w:p w:rsidR="003F0456" w:rsidRPr="00920EF6" w:rsidRDefault="003F0456" w:rsidP="003F0456">
      <w:pPr>
        <w:spacing w:after="0" w:line="240" w:lineRule="auto"/>
        <w:jc w:val="center"/>
        <w:rPr>
          <w:rFonts w:ascii="Arial" w:eastAsia="Times New Roman" w:hAnsi="Arial" w:cs="Arial"/>
          <w:b/>
          <w:sz w:val="28"/>
          <w:szCs w:val="28"/>
          <w:lang w:val="bg-BG"/>
        </w:rPr>
      </w:pPr>
      <w:r w:rsidRPr="00920EF6">
        <w:rPr>
          <w:rFonts w:ascii="Arial" w:eastAsia="Times New Roman" w:hAnsi="Arial" w:cs="Arial"/>
          <w:b/>
          <w:sz w:val="28"/>
          <w:szCs w:val="28"/>
          <w:lang w:val="bg-BG"/>
        </w:rPr>
        <w:tab/>
        <w:t>Д Е К Л А Р А Ц И Я</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Подписаният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(трите имена)</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(данни по документ за самоличност)</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в качеството си на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(длъжност)</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на подизпълнител: .………………………………………………………………..................</w:t>
      </w:r>
    </w:p>
    <w:p w:rsidR="003F0456" w:rsidRPr="00920EF6" w:rsidRDefault="003F0456" w:rsidP="003F0456">
      <w:pPr>
        <w:spacing w:after="0" w:line="240" w:lineRule="auto"/>
        <w:jc w:val="center"/>
        <w:rPr>
          <w:rFonts w:ascii="Arial" w:eastAsia="Times New Roman" w:hAnsi="Arial" w:cs="Arial"/>
          <w:sz w:val="28"/>
          <w:szCs w:val="28"/>
          <w:lang w:val="bg-BG"/>
        </w:rPr>
      </w:pPr>
      <w:r w:rsidRPr="00920EF6">
        <w:rPr>
          <w:rFonts w:ascii="Arial" w:eastAsia="Times New Roman" w:hAnsi="Arial" w:cs="Arial"/>
          <w:sz w:val="28"/>
          <w:szCs w:val="28"/>
          <w:lang w:val="bg-BG"/>
        </w:rPr>
        <w:t>(наименование на подизпълнителя)</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center"/>
        <w:rPr>
          <w:rFonts w:ascii="Arial" w:eastAsia="Times New Roman" w:hAnsi="Arial" w:cs="Arial"/>
          <w:b/>
          <w:sz w:val="28"/>
          <w:szCs w:val="28"/>
          <w:lang w:val="bg-BG"/>
        </w:rPr>
      </w:pPr>
      <w:r w:rsidRPr="00920EF6">
        <w:rPr>
          <w:rFonts w:ascii="Arial" w:eastAsia="Times New Roman" w:hAnsi="Arial" w:cs="Arial"/>
          <w:b/>
          <w:sz w:val="28"/>
          <w:szCs w:val="28"/>
          <w:lang w:val="bg-BG"/>
        </w:rPr>
        <w:t>ДЕКЛАРИРАМ</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A252B" w:rsidRDefault="009A252B" w:rsidP="009A252B">
      <w:pPr>
        <w:pStyle w:val="ListParagraph"/>
        <w:numPr>
          <w:ilvl w:val="0"/>
          <w:numId w:val="10"/>
        </w:numPr>
        <w:spacing w:after="120" w:line="240" w:lineRule="auto"/>
        <w:ind w:left="0" w:right="-1" w:firstLine="0"/>
        <w:jc w:val="both"/>
        <w:rPr>
          <w:rFonts w:ascii="Arial" w:eastAsia="Times New Roman" w:hAnsi="Arial" w:cs="Arial"/>
          <w:b/>
          <w:sz w:val="28"/>
          <w:szCs w:val="28"/>
          <w:lang w:eastAsia="bg-BG"/>
        </w:rPr>
      </w:pPr>
      <w:r>
        <w:rPr>
          <w:rFonts w:ascii="Arial" w:eastAsia="Times New Roman" w:hAnsi="Arial" w:cs="Arial"/>
          <w:sz w:val="28"/>
          <w:szCs w:val="28"/>
        </w:rPr>
        <w:t>С</w:t>
      </w:r>
      <w:r w:rsidR="003F0456" w:rsidRPr="009A252B">
        <w:rPr>
          <w:rFonts w:ascii="Arial" w:eastAsia="Times New Roman" w:hAnsi="Arial" w:cs="Arial"/>
          <w:sz w:val="28"/>
          <w:szCs w:val="28"/>
        </w:rPr>
        <w:t>ъгласен съм да участвам в обществена поръчка с предмет:</w:t>
      </w:r>
      <w:r w:rsidR="003F0456" w:rsidRPr="009A252B">
        <w:rPr>
          <w:rFonts w:ascii="Arial" w:hAnsi="Arial" w:cs="Arial"/>
          <w:sz w:val="28"/>
          <w:szCs w:val="28"/>
        </w:rPr>
        <w:t xml:space="preserve"> </w:t>
      </w:r>
      <w:r w:rsidR="003F0456" w:rsidRPr="009A252B">
        <w:rPr>
          <w:rFonts w:ascii="Arial" w:eastAsia="Times New Roman" w:hAnsi="Arial" w:cs="Arial"/>
          <w:bCs/>
          <w:sz w:val="28"/>
          <w:szCs w:val="28"/>
          <w:lang w:eastAsia="bg-BG"/>
        </w:rPr>
        <w:t xml:space="preserve">“Комплексно обслужване на разходите за социално-битови и културни потребности на </w:t>
      </w:r>
      <w:r w:rsidRPr="009A252B">
        <w:rPr>
          <w:rFonts w:ascii="Arial" w:eastAsia="Times New Roman" w:hAnsi="Arial" w:cs="Arial"/>
          <w:bCs/>
          <w:sz w:val="28"/>
          <w:szCs w:val="28"/>
          <w:lang w:eastAsia="bg-BG"/>
        </w:rPr>
        <w:t xml:space="preserve">съдии и </w:t>
      </w:r>
      <w:r w:rsidR="003F0456" w:rsidRPr="009A252B">
        <w:rPr>
          <w:rFonts w:ascii="Arial" w:eastAsia="Times New Roman" w:hAnsi="Arial" w:cs="Arial"/>
          <w:bCs/>
          <w:sz w:val="28"/>
          <w:szCs w:val="28"/>
          <w:lang w:eastAsia="bg-BG"/>
        </w:rPr>
        <w:t>служители на Рай</w:t>
      </w:r>
      <w:r w:rsidRPr="009A252B">
        <w:rPr>
          <w:rFonts w:ascii="Arial" w:eastAsia="Times New Roman" w:hAnsi="Arial" w:cs="Arial"/>
          <w:bCs/>
          <w:sz w:val="28"/>
          <w:szCs w:val="28"/>
          <w:lang w:eastAsia="bg-BG"/>
        </w:rPr>
        <w:t>о</w:t>
      </w:r>
      <w:r w:rsidR="003F0456" w:rsidRPr="009A252B">
        <w:rPr>
          <w:rFonts w:ascii="Arial" w:eastAsia="Times New Roman" w:hAnsi="Arial" w:cs="Arial"/>
          <w:bCs/>
          <w:sz w:val="28"/>
          <w:szCs w:val="28"/>
          <w:lang w:eastAsia="bg-BG"/>
        </w:rPr>
        <w:t xml:space="preserve">нен съд - Пловдив </w:t>
      </w:r>
      <w:r w:rsidRPr="009A252B">
        <w:rPr>
          <w:rFonts w:ascii="Arial" w:eastAsia="Times New Roman" w:hAnsi="Arial" w:cs="Arial"/>
          <w:bCs/>
          <w:sz w:val="28"/>
          <w:szCs w:val="28"/>
          <w:lang w:eastAsia="bg-BG"/>
        </w:rPr>
        <w:t>за 201</w:t>
      </w:r>
      <w:r w:rsidR="00624830">
        <w:rPr>
          <w:rFonts w:ascii="Arial" w:eastAsia="Times New Roman" w:hAnsi="Arial" w:cs="Arial"/>
          <w:bCs/>
          <w:sz w:val="28"/>
          <w:szCs w:val="28"/>
          <w:lang w:eastAsia="bg-BG"/>
        </w:rPr>
        <w:t>8</w:t>
      </w:r>
      <w:r w:rsidRPr="009A252B">
        <w:rPr>
          <w:rFonts w:ascii="Arial" w:eastAsia="Times New Roman" w:hAnsi="Arial" w:cs="Arial"/>
          <w:bCs/>
          <w:sz w:val="28"/>
          <w:szCs w:val="28"/>
          <w:lang w:eastAsia="bg-BG"/>
        </w:rPr>
        <w:t xml:space="preserve"> г.</w:t>
      </w:r>
      <w:r w:rsidR="003F0456" w:rsidRPr="009A252B">
        <w:rPr>
          <w:rFonts w:ascii="Arial" w:eastAsia="Times New Roman" w:hAnsi="Arial" w:cs="Arial"/>
          <w:bCs/>
          <w:sz w:val="28"/>
          <w:szCs w:val="28"/>
          <w:lang w:eastAsia="bg-BG"/>
        </w:rPr>
        <w:t>”</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като подизпълнител на участника……………………………………………………….</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(наименование на участника)</w:t>
      </w:r>
    </w:p>
    <w:p w:rsidR="003F0456" w:rsidRPr="00920EF6" w:rsidRDefault="003F0456" w:rsidP="003F0456">
      <w:pPr>
        <w:spacing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2. Видовете дейности от предмета на поръчката, които ще изпълнявам са следните:</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 ………………………………………………………………………</w:t>
      </w:r>
    </w:p>
    <w:p w:rsidR="003F0456" w:rsidRPr="00920EF6" w:rsidRDefault="003F0456" w:rsidP="003F0456">
      <w:pPr>
        <w:spacing w:after="0" w:line="240" w:lineRule="auto"/>
        <w:rPr>
          <w:rFonts w:ascii="Arial" w:eastAsia="Times New Roman" w:hAnsi="Arial" w:cs="Arial"/>
          <w:sz w:val="28"/>
          <w:szCs w:val="28"/>
          <w:lang w:val="bg-BG" w:eastAsia="bg-BG"/>
        </w:rPr>
      </w:pPr>
    </w:p>
    <w:p w:rsidR="003F0456" w:rsidRPr="00920EF6" w:rsidRDefault="003F0456" w:rsidP="003F0456">
      <w:pPr>
        <w:spacing w:after="0" w:line="240" w:lineRule="auto"/>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3. Съответстващия на тези работи дял в проценти от стойността на обществената поръчка е: ..........…….%.</w:t>
      </w:r>
    </w:p>
    <w:p w:rsidR="003F0456" w:rsidRPr="00920EF6" w:rsidRDefault="003F0456" w:rsidP="003F0456">
      <w:pPr>
        <w:spacing w:line="240" w:lineRule="auto"/>
        <w:jc w:val="both"/>
        <w:rPr>
          <w:rFonts w:ascii="Arial" w:eastAsia="Times New Roman" w:hAnsi="Arial" w:cs="Arial"/>
          <w:sz w:val="28"/>
          <w:szCs w:val="28"/>
          <w:lang w:val="bg-BG"/>
        </w:rPr>
      </w:pPr>
    </w:p>
    <w:p w:rsidR="003F0456" w:rsidRPr="00920EF6" w:rsidRDefault="003F0456" w:rsidP="003F0456">
      <w:pPr>
        <w:spacing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lastRenderedPageBreak/>
        <w:t xml:space="preserve">Декларирам, че съм наясно с последствията при представяне на неверни данни. </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Дата: …………………..</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 xml:space="preserve">ДЕКЛАРАТОР: </w:t>
      </w:r>
    </w:p>
    <w:p w:rsidR="003F0456" w:rsidRPr="00920EF6" w:rsidRDefault="003F0456" w:rsidP="003F0456">
      <w:pPr>
        <w:spacing w:after="0" w:line="240" w:lineRule="auto"/>
        <w:jc w:val="both"/>
        <w:rPr>
          <w:rFonts w:ascii="Arial" w:eastAsia="Times New Roman" w:hAnsi="Arial" w:cs="Arial"/>
          <w:sz w:val="28"/>
          <w:szCs w:val="28"/>
          <w:lang w:val="bg-BG"/>
        </w:rPr>
      </w:pPr>
      <w:r w:rsidRPr="00920EF6">
        <w:rPr>
          <w:rFonts w:ascii="Arial" w:eastAsia="Times New Roman" w:hAnsi="Arial" w:cs="Arial"/>
          <w:sz w:val="28"/>
          <w:szCs w:val="28"/>
          <w:lang w:val="bg-BG"/>
        </w:rPr>
        <w:t xml:space="preserve">                                                                                                   </w:t>
      </w:r>
      <w:r w:rsidRPr="00920EF6">
        <w:rPr>
          <w:rFonts w:ascii="Arial" w:eastAsia="Times New Roman" w:hAnsi="Arial" w:cs="Arial"/>
          <w:sz w:val="28"/>
          <w:szCs w:val="28"/>
          <w:lang w:val="bg-BG"/>
        </w:rPr>
        <w:tab/>
      </w:r>
      <w:r w:rsidRPr="00920EF6">
        <w:rPr>
          <w:rFonts w:ascii="Arial" w:eastAsia="Times New Roman" w:hAnsi="Arial" w:cs="Arial"/>
          <w:sz w:val="28"/>
          <w:szCs w:val="28"/>
          <w:lang w:val="bg-BG"/>
        </w:rPr>
        <w:tab/>
        <w:t xml:space="preserve">(подпис, печат) </w:t>
      </w: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sz w:val="28"/>
          <w:szCs w:val="28"/>
          <w:lang w:val="bg-BG"/>
        </w:rPr>
      </w:pPr>
    </w:p>
    <w:p w:rsidR="003F0456" w:rsidRPr="00920EF6" w:rsidRDefault="003F0456" w:rsidP="003F0456">
      <w:pPr>
        <w:spacing w:after="0" w:line="240" w:lineRule="auto"/>
        <w:jc w:val="both"/>
        <w:rPr>
          <w:rFonts w:ascii="Arial" w:eastAsia="Times New Roman" w:hAnsi="Arial" w:cs="Arial"/>
          <w:b/>
          <w:sz w:val="28"/>
          <w:szCs w:val="28"/>
          <w:lang w:val="bg-BG"/>
        </w:rPr>
      </w:pPr>
      <w:r w:rsidRPr="00920EF6">
        <w:rPr>
          <w:rFonts w:ascii="Arial" w:eastAsia="Times New Roman" w:hAnsi="Arial" w:cs="Arial"/>
          <w:b/>
          <w:sz w:val="28"/>
          <w:szCs w:val="28"/>
          <w:lang w:val="bg-BG"/>
        </w:rPr>
        <w:t>Указание: Декларацията се попълва от всеки подизпълнител поотделно.</w:t>
      </w:r>
    </w:p>
    <w:p w:rsidR="003F0456" w:rsidRPr="00920EF6" w:rsidRDefault="003F0456" w:rsidP="003F0456">
      <w:pPr>
        <w:spacing w:after="0" w:line="240" w:lineRule="auto"/>
        <w:rPr>
          <w:rFonts w:ascii="Arial" w:eastAsia="Times New Roman" w:hAnsi="Arial" w:cs="Arial"/>
          <w:b/>
          <w:bCs/>
          <w:sz w:val="28"/>
          <w:szCs w:val="28"/>
          <w:lang w:val="bg-BG"/>
        </w:rPr>
      </w:pPr>
    </w:p>
    <w:p w:rsidR="003F0456" w:rsidRPr="00920EF6" w:rsidRDefault="003F0456" w:rsidP="003F0456">
      <w:pPr>
        <w:spacing w:after="0" w:line="240" w:lineRule="auto"/>
        <w:jc w:val="center"/>
        <w:rPr>
          <w:rFonts w:ascii="Arial" w:eastAsia="Times New Roman" w:hAnsi="Arial" w:cs="Arial"/>
          <w:b/>
          <w:bCs/>
          <w:sz w:val="28"/>
          <w:szCs w:val="28"/>
          <w:lang w:val="bg-BG"/>
        </w:rPr>
      </w:pPr>
    </w:p>
    <w:p w:rsidR="003F0456" w:rsidRPr="00920EF6" w:rsidRDefault="003F0456" w:rsidP="003F0456">
      <w:pPr>
        <w:spacing w:after="0" w:line="240" w:lineRule="auto"/>
        <w:jc w:val="center"/>
        <w:rPr>
          <w:rFonts w:ascii="Arial" w:eastAsia="Times New Roman" w:hAnsi="Arial" w:cs="Arial"/>
          <w:b/>
          <w:bCs/>
          <w:sz w:val="28"/>
          <w:szCs w:val="28"/>
          <w:lang w:val="bg-BG"/>
        </w:rPr>
      </w:pPr>
    </w:p>
    <w:p w:rsidR="003F0456" w:rsidRPr="00920EF6" w:rsidRDefault="003F0456" w:rsidP="003F0456">
      <w:pPr>
        <w:widowControl w:val="0"/>
        <w:spacing w:after="160" w:line="250" w:lineRule="exact"/>
        <w:jc w:val="both"/>
        <w:outlineLvl w:val="2"/>
        <w:rPr>
          <w:rFonts w:ascii="Arial" w:eastAsia="Times New Roman" w:hAnsi="Arial" w:cs="Arial"/>
          <w:b/>
          <w:sz w:val="28"/>
          <w:szCs w:val="28"/>
          <w:lang w:val="bg-BG"/>
        </w:rPr>
      </w:pPr>
    </w:p>
    <w:p w:rsidR="009A252B" w:rsidRDefault="003F0456" w:rsidP="003F0456">
      <w:pPr>
        <w:widowControl w:val="0"/>
        <w:spacing w:after="160" w:line="250" w:lineRule="exact"/>
        <w:jc w:val="both"/>
        <w:outlineLvl w:val="2"/>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9A252B" w:rsidRDefault="009A252B" w:rsidP="003F0456">
      <w:pPr>
        <w:widowControl w:val="0"/>
        <w:spacing w:after="160" w:line="250" w:lineRule="exact"/>
        <w:jc w:val="both"/>
        <w:outlineLvl w:val="2"/>
        <w:rPr>
          <w:rFonts w:ascii="Arial" w:eastAsia="Calibri" w:hAnsi="Arial" w:cs="Arial"/>
          <w:b/>
          <w:spacing w:val="20"/>
          <w:sz w:val="28"/>
          <w:szCs w:val="28"/>
          <w:lang w:val="bg-BG"/>
        </w:rPr>
      </w:pPr>
    </w:p>
    <w:p w:rsidR="003F0456" w:rsidRPr="00920EF6" w:rsidRDefault="003F0456" w:rsidP="009A252B">
      <w:pPr>
        <w:widowControl w:val="0"/>
        <w:spacing w:after="160" w:line="250" w:lineRule="exact"/>
        <w:jc w:val="both"/>
        <w:outlineLvl w:val="2"/>
        <w:rPr>
          <w:rFonts w:ascii="Arial" w:eastAsia="Calibri" w:hAnsi="Arial" w:cs="Arial"/>
          <w:b/>
          <w:spacing w:val="20"/>
          <w:sz w:val="28"/>
          <w:szCs w:val="28"/>
          <w:lang w:val="bg-BG"/>
        </w:rPr>
      </w:pP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Pr="00920EF6">
        <w:rPr>
          <w:rFonts w:ascii="Arial" w:eastAsia="Calibri" w:hAnsi="Arial" w:cs="Arial"/>
          <w:b/>
          <w:spacing w:val="20"/>
          <w:sz w:val="28"/>
          <w:szCs w:val="28"/>
          <w:lang w:val="bg-BG"/>
        </w:rPr>
        <w:tab/>
      </w:r>
      <w:r w:rsidR="009A252B">
        <w:rPr>
          <w:rFonts w:ascii="Arial" w:eastAsia="Calibri" w:hAnsi="Arial" w:cs="Arial"/>
          <w:b/>
          <w:spacing w:val="20"/>
          <w:sz w:val="28"/>
          <w:szCs w:val="28"/>
          <w:lang w:val="bg-BG"/>
        </w:rPr>
        <w:t>П</w:t>
      </w:r>
      <w:r w:rsidRPr="00920EF6">
        <w:rPr>
          <w:rFonts w:ascii="Arial" w:eastAsia="Calibri" w:hAnsi="Arial" w:cs="Arial"/>
          <w:b/>
          <w:spacing w:val="20"/>
          <w:sz w:val="28"/>
          <w:szCs w:val="28"/>
          <w:lang w:val="bg-BG"/>
        </w:rPr>
        <w:t>РОЕКТ НА ДОГОВОР</w:t>
      </w:r>
    </w:p>
    <w:p w:rsidR="003F0456" w:rsidRPr="00920EF6" w:rsidRDefault="003F0456" w:rsidP="003F0456">
      <w:pPr>
        <w:widowControl w:val="0"/>
        <w:spacing w:after="0" w:line="240" w:lineRule="auto"/>
        <w:jc w:val="center"/>
        <w:rPr>
          <w:rFonts w:ascii="Arial" w:eastAsia="Times New Roman" w:hAnsi="Arial" w:cs="Arial"/>
          <w:sz w:val="28"/>
          <w:szCs w:val="28"/>
          <w:lang w:val="bg-BG"/>
        </w:rPr>
      </w:pPr>
    </w:p>
    <w:p w:rsidR="003F0456" w:rsidRPr="00920EF6" w:rsidRDefault="003F0456" w:rsidP="003F0456">
      <w:pPr>
        <w:jc w:val="center"/>
        <w:rPr>
          <w:rFonts w:ascii="Arial" w:eastAsia="Calibri" w:hAnsi="Arial" w:cs="Arial"/>
          <w:b/>
          <w:sz w:val="28"/>
          <w:szCs w:val="28"/>
          <w:lang w:val="bg-BG"/>
        </w:rPr>
      </w:pPr>
      <w:r w:rsidRPr="00920EF6">
        <w:rPr>
          <w:rFonts w:ascii="Arial" w:eastAsia="Calibri" w:hAnsi="Arial" w:cs="Arial"/>
          <w:b/>
          <w:sz w:val="28"/>
          <w:szCs w:val="28"/>
          <w:lang w:val="bg-BG"/>
        </w:rPr>
        <w:t>ДОГОВОР</w:t>
      </w:r>
    </w:p>
    <w:p w:rsidR="003F0456" w:rsidRPr="00920EF6" w:rsidRDefault="003F0456" w:rsidP="003F0456">
      <w:pPr>
        <w:jc w:val="center"/>
        <w:rPr>
          <w:rFonts w:ascii="Arial" w:eastAsia="Calibri" w:hAnsi="Arial" w:cs="Arial"/>
          <w:b/>
          <w:sz w:val="28"/>
          <w:szCs w:val="28"/>
          <w:lang w:val="bg-BG"/>
        </w:rPr>
      </w:pPr>
      <w:r w:rsidRPr="00920EF6">
        <w:rPr>
          <w:rFonts w:ascii="Arial" w:eastAsia="Calibri" w:hAnsi="Arial" w:cs="Arial"/>
          <w:b/>
          <w:sz w:val="28"/>
          <w:szCs w:val="28"/>
          <w:lang w:val="bg-BG"/>
        </w:rPr>
        <w:t>за възлагане на обществена поръчка</w:t>
      </w:r>
    </w:p>
    <w:p w:rsidR="003F0456" w:rsidRPr="00920EF6" w:rsidRDefault="003F0456" w:rsidP="003F0456">
      <w:pPr>
        <w:jc w:val="center"/>
        <w:rPr>
          <w:rFonts w:ascii="Arial" w:eastAsia="Calibri" w:hAnsi="Arial" w:cs="Arial"/>
          <w:b/>
          <w:sz w:val="28"/>
          <w:szCs w:val="28"/>
          <w:lang w:val="bg-BG"/>
        </w:rPr>
      </w:pP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Днес, ………….201</w:t>
      </w:r>
      <w:r w:rsidR="009B7634">
        <w:rPr>
          <w:rFonts w:ascii="Arial" w:eastAsia="Calibri" w:hAnsi="Arial" w:cs="Arial"/>
          <w:sz w:val="28"/>
          <w:szCs w:val="28"/>
          <w:lang w:val="bg-BG"/>
        </w:rPr>
        <w:t>8</w:t>
      </w:r>
      <w:r w:rsidRPr="00920EF6">
        <w:rPr>
          <w:rFonts w:ascii="Arial" w:eastAsia="Calibri" w:hAnsi="Arial" w:cs="Arial"/>
          <w:sz w:val="28"/>
          <w:szCs w:val="28"/>
          <w:lang w:val="bg-BG"/>
        </w:rPr>
        <w:t xml:space="preserve"> г., в гр. </w:t>
      </w:r>
      <w:r w:rsidR="009A252B">
        <w:rPr>
          <w:rFonts w:ascii="Arial" w:eastAsia="Calibri" w:hAnsi="Arial" w:cs="Arial"/>
          <w:sz w:val="28"/>
          <w:szCs w:val="28"/>
          <w:lang w:val="bg-BG"/>
        </w:rPr>
        <w:t>Пловдив</w:t>
      </w:r>
      <w:r w:rsidRPr="00920EF6">
        <w:rPr>
          <w:rFonts w:ascii="Arial" w:eastAsia="Calibri" w:hAnsi="Arial" w:cs="Arial"/>
          <w:sz w:val="28"/>
          <w:szCs w:val="28"/>
          <w:lang w:val="bg-BG"/>
        </w:rPr>
        <w:t xml:space="preserve">, между </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b/>
          <w:sz w:val="28"/>
          <w:szCs w:val="28"/>
          <w:lang w:val="bg-BG"/>
        </w:rPr>
        <w:t xml:space="preserve">          </w:t>
      </w:r>
      <w:r w:rsidRPr="00920EF6">
        <w:rPr>
          <w:rFonts w:ascii="Arial" w:eastAsia="Calibri" w:hAnsi="Arial" w:cs="Arial"/>
          <w:bCs/>
          <w:sz w:val="28"/>
          <w:szCs w:val="28"/>
          <w:lang w:val="bg-BG"/>
        </w:rPr>
        <w:t>Районен съд - Пловдив</w:t>
      </w:r>
      <w:r w:rsidRPr="00920EF6">
        <w:rPr>
          <w:rFonts w:ascii="Arial" w:eastAsia="Calibri" w:hAnsi="Arial" w:cs="Arial"/>
          <w:sz w:val="28"/>
          <w:szCs w:val="28"/>
          <w:lang w:val="bg-BG"/>
        </w:rPr>
        <w:t xml:space="preserve">, ЕИК: 000471778, със седалище и адрес на управление: гр. Пловдив, бул. </w:t>
      </w:r>
      <w:r w:rsidR="009A252B">
        <w:rPr>
          <w:rFonts w:ascii="Arial" w:eastAsia="Calibri" w:hAnsi="Arial" w:cs="Arial"/>
          <w:sz w:val="28"/>
          <w:szCs w:val="28"/>
          <w:lang w:val="bg-BG"/>
        </w:rPr>
        <w:t>„</w:t>
      </w:r>
      <w:r w:rsidRPr="00920EF6">
        <w:rPr>
          <w:rFonts w:ascii="Arial" w:eastAsia="Calibri" w:hAnsi="Arial" w:cs="Arial"/>
          <w:sz w:val="28"/>
          <w:szCs w:val="28"/>
          <w:lang w:val="bg-BG"/>
        </w:rPr>
        <w:t>6-ти Септември</w:t>
      </w:r>
      <w:r w:rsidR="009A252B">
        <w:rPr>
          <w:rFonts w:ascii="Arial" w:eastAsia="Calibri" w:hAnsi="Arial" w:cs="Arial"/>
          <w:sz w:val="28"/>
          <w:szCs w:val="28"/>
          <w:lang w:val="bg-BG"/>
        </w:rPr>
        <w:t>“</w:t>
      </w:r>
      <w:r w:rsidRPr="00920EF6">
        <w:rPr>
          <w:rFonts w:ascii="Arial" w:eastAsia="Calibri" w:hAnsi="Arial" w:cs="Arial"/>
          <w:sz w:val="28"/>
          <w:szCs w:val="28"/>
          <w:lang w:val="bg-BG"/>
        </w:rPr>
        <w:t xml:space="preserve"> № 167, представляван от Иван Георгиев </w:t>
      </w:r>
      <w:proofErr w:type="spellStart"/>
      <w:r w:rsidRPr="00920EF6">
        <w:rPr>
          <w:rFonts w:ascii="Arial" w:eastAsia="Calibri" w:hAnsi="Arial" w:cs="Arial"/>
          <w:sz w:val="28"/>
          <w:szCs w:val="28"/>
          <w:lang w:val="bg-BG"/>
        </w:rPr>
        <w:t>Калибацев</w:t>
      </w:r>
      <w:proofErr w:type="spellEnd"/>
      <w:r w:rsidRPr="00920EF6">
        <w:rPr>
          <w:rFonts w:ascii="Arial" w:eastAsia="Calibri" w:hAnsi="Arial" w:cs="Arial"/>
          <w:sz w:val="28"/>
          <w:szCs w:val="28"/>
          <w:lang w:val="bg-BG"/>
        </w:rPr>
        <w:t xml:space="preserve"> </w:t>
      </w:r>
      <w:r w:rsidR="009A252B">
        <w:rPr>
          <w:rFonts w:ascii="Arial" w:eastAsia="Calibri" w:hAnsi="Arial" w:cs="Arial"/>
          <w:sz w:val="28"/>
          <w:szCs w:val="28"/>
          <w:lang w:val="bg-BG"/>
        </w:rPr>
        <w:t>–</w:t>
      </w:r>
      <w:r w:rsidRPr="00920EF6">
        <w:rPr>
          <w:rFonts w:ascii="Arial" w:eastAsia="Calibri" w:hAnsi="Arial" w:cs="Arial"/>
          <w:sz w:val="28"/>
          <w:szCs w:val="28"/>
          <w:lang w:val="bg-BG"/>
        </w:rPr>
        <w:t xml:space="preserve"> Председател</w:t>
      </w:r>
      <w:r w:rsidR="009A252B">
        <w:rPr>
          <w:rFonts w:ascii="Arial" w:eastAsia="Calibri" w:hAnsi="Arial" w:cs="Arial"/>
          <w:sz w:val="28"/>
          <w:szCs w:val="28"/>
          <w:lang w:val="bg-BG"/>
        </w:rPr>
        <w:t xml:space="preserve"> и Румяна Иванова Калоферова – Главен счетоводител</w:t>
      </w:r>
      <w:r w:rsidRPr="00920EF6">
        <w:rPr>
          <w:rFonts w:ascii="Arial" w:eastAsia="Calibri" w:hAnsi="Arial" w:cs="Arial"/>
          <w:sz w:val="28"/>
          <w:szCs w:val="28"/>
          <w:lang w:val="bg-BG"/>
        </w:rPr>
        <w:t>, наричано по-долу за краткост  ВЪЗЛОЖИТЕЛ,</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от една страна</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и</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sz w:val="28"/>
          <w:szCs w:val="28"/>
          <w:lang w:val="bg-BG"/>
        </w:rPr>
        <w:t>…………………………………………................., ЕИК: ....................................., със седалище и адрес на управление:……………………………………..., представлявано от ................................................................................... - ..................................., наричано по-долу за краткост изпълнител,</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от друга</w:t>
      </w:r>
      <w:r w:rsidRPr="00920EF6">
        <w:rPr>
          <w:rFonts w:ascii="Arial" w:eastAsia="Calibri" w:hAnsi="Arial" w:cs="Arial"/>
          <w:b/>
          <w:sz w:val="28"/>
          <w:szCs w:val="28"/>
          <w:lang w:val="bg-BG"/>
        </w:rPr>
        <w:t xml:space="preserve"> </w:t>
      </w:r>
      <w:r w:rsidRPr="00920EF6">
        <w:rPr>
          <w:rFonts w:ascii="Arial" w:eastAsia="Calibri" w:hAnsi="Arial" w:cs="Arial"/>
          <w:sz w:val="28"/>
          <w:szCs w:val="28"/>
          <w:lang w:val="bg-BG"/>
        </w:rPr>
        <w:t>страна</w:t>
      </w:r>
    </w:p>
    <w:p w:rsidR="003F0456" w:rsidRPr="00920EF6" w:rsidRDefault="003F0456" w:rsidP="003F0456">
      <w:pPr>
        <w:spacing w:after="120" w:line="240" w:lineRule="auto"/>
        <w:ind w:right="-1"/>
        <w:jc w:val="both"/>
        <w:rPr>
          <w:rFonts w:ascii="Arial" w:eastAsia="Times New Roman" w:hAnsi="Arial" w:cs="Arial"/>
          <w:bCs/>
          <w:sz w:val="28"/>
          <w:szCs w:val="28"/>
          <w:lang w:val="bg-BG" w:eastAsia="bg-BG"/>
        </w:rPr>
      </w:pPr>
      <w:r w:rsidRPr="00920EF6">
        <w:rPr>
          <w:rFonts w:ascii="Arial" w:eastAsia="Times New Roman" w:hAnsi="Arial" w:cs="Arial"/>
          <w:sz w:val="28"/>
          <w:szCs w:val="28"/>
          <w:lang w:val="bg-BG" w:eastAsia="bg-BG"/>
        </w:rPr>
        <w:t xml:space="preserve">на основание чл.194, ал. 1 от ЗОП </w:t>
      </w:r>
      <w:r w:rsidRPr="00920EF6">
        <w:rPr>
          <w:rFonts w:ascii="Arial" w:eastAsia="Times New Roman" w:hAnsi="Arial" w:cs="Arial"/>
          <w:color w:val="000000"/>
          <w:sz w:val="28"/>
          <w:szCs w:val="28"/>
          <w:lang w:val="bg-BG" w:eastAsia="bg-BG"/>
        </w:rPr>
        <w:t>и въз основа на утвърден от Председателя</w:t>
      </w:r>
      <w:r w:rsidRPr="00920EF6">
        <w:rPr>
          <w:rFonts w:ascii="Arial" w:eastAsia="Times New Roman" w:hAnsi="Arial" w:cs="Arial"/>
          <w:sz w:val="28"/>
          <w:szCs w:val="28"/>
          <w:lang w:val="bg-BG" w:eastAsia="bg-BG"/>
        </w:rPr>
        <w:t xml:space="preserve"> на Районен съд - Пловдив</w:t>
      </w:r>
      <w:r w:rsidRPr="00920EF6">
        <w:rPr>
          <w:rFonts w:ascii="Arial" w:eastAsia="Times New Roman" w:hAnsi="Arial" w:cs="Arial"/>
          <w:color w:val="000000"/>
          <w:sz w:val="28"/>
          <w:szCs w:val="28"/>
          <w:lang w:val="bg-BG" w:eastAsia="bg-BG"/>
        </w:rPr>
        <w:t xml:space="preserve"> протокол за разглеждане и оценка на офертите и класиране на участниците по </w:t>
      </w:r>
      <w:r w:rsidRPr="00920EF6">
        <w:rPr>
          <w:rFonts w:ascii="Arial" w:eastAsia="Times New Roman" w:hAnsi="Arial" w:cs="Arial"/>
          <w:sz w:val="28"/>
          <w:szCs w:val="28"/>
          <w:lang w:val="bg-BG" w:eastAsia="bg-BG"/>
        </w:rPr>
        <w:t xml:space="preserve">обществена поръчка с </w:t>
      </w:r>
      <w:r w:rsidRPr="00920EF6">
        <w:rPr>
          <w:rFonts w:ascii="Arial" w:eastAsia="Times New Roman" w:hAnsi="Arial" w:cs="Arial"/>
          <w:bCs/>
          <w:sz w:val="28"/>
          <w:szCs w:val="28"/>
          <w:lang w:val="bg-BG" w:eastAsia="bg-BG"/>
        </w:rPr>
        <w:t>предмет</w:t>
      </w:r>
      <w:r w:rsidRPr="00920EF6">
        <w:rPr>
          <w:rFonts w:ascii="Arial" w:eastAsia="Calibri" w:hAnsi="Arial" w:cs="Arial"/>
          <w:sz w:val="28"/>
          <w:szCs w:val="28"/>
          <w:lang w:val="bg-BG"/>
        </w:rPr>
        <w:t xml:space="preserve">: </w:t>
      </w:r>
      <w:r w:rsidRPr="00920EF6">
        <w:rPr>
          <w:rFonts w:ascii="Arial" w:eastAsia="Times New Roman" w:hAnsi="Arial" w:cs="Arial"/>
          <w:bCs/>
          <w:sz w:val="28"/>
          <w:szCs w:val="28"/>
          <w:lang w:val="bg-BG" w:eastAsia="bg-BG"/>
        </w:rPr>
        <w:t xml:space="preserve">“Комплексно обслужване на разходите за социално-битови и културни потребности на </w:t>
      </w:r>
      <w:r w:rsidR="009A252B">
        <w:rPr>
          <w:rFonts w:ascii="Arial" w:eastAsia="Times New Roman" w:hAnsi="Arial" w:cs="Arial"/>
          <w:bCs/>
          <w:sz w:val="28"/>
          <w:szCs w:val="28"/>
          <w:lang w:val="bg-BG" w:eastAsia="bg-BG"/>
        </w:rPr>
        <w:t xml:space="preserve">съдии и </w:t>
      </w:r>
      <w:r w:rsidRPr="00920EF6">
        <w:rPr>
          <w:rFonts w:ascii="Arial" w:eastAsia="Times New Roman" w:hAnsi="Arial" w:cs="Arial"/>
          <w:bCs/>
          <w:sz w:val="28"/>
          <w:szCs w:val="28"/>
          <w:lang w:val="bg-BG" w:eastAsia="bg-BG"/>
        </w:rPr>
        <w:t>служители на Рай</w:t>
      </w:r>
      <w:r w:rsidR="009A252B">
        <w:rPr>
          <w:rFonts w:ascii="Arial" w:eastAsia="Times New Roman" w:hAnsi="Arial" w:cs="Arial"/>
          <w:bCs/>
          <w:sz w:val="28"/>
          <w:szCs w:val="28"/>
          <w:lang w:val="bg-BG" w:eastAsia="bg-BG"/>
        </w:rPr>
        <w:t>о</w:t>
      </w:r>
      <w:r w:rsidRPr="00920EF6">
        <w:rPr>
          <w:rFonts w:ascii="Arial" w:eastAsia="Times New Roman" w:hAnsi="Arial" w:cs="Arial"/>
          <w:bCs/>
          <w:sz w:val="28"/>
          <w:szCs w:val="28"/>
          <w:lang w:val="bg-BG" w:eastAsia="bg-BG"/>
        </w:rPr>
        <w:t xml:space="preserve">нен съд - Пловдив </w:t>
      </w:r>
      <w:r w:rsidR="009A252B">
        <w:rPr>
          <w:rFonts w:ascii="Arial" w:eastAsia="Times New Roman" w:hAnsi="Arial" w:cs="Arial"/>
          <w:bCs/>
          <w:sz w:val="28"/>
          <w:szCs w:val="28"/>
          <w:lang w:val="bg-BG" w:eastAsia="bg-BG"/>
        </w:rPr>
        <w:t>за 201</w:t>
      </w:r>
      <w:r w:rsidR="009B7634">
        <w:rPr>
          <w:rFonts w:ascii="Arial" w:eastAsia="Times New Roman" w:hAnsi="Arial" w:cs="Arial"/>
          <w:bCs/>
          <w:sz w:val="28"/>
          <w:szCs w:val="28"/>
          <w:lang w:val="bg-BG" w:eastAsia="bg-BG"/>
        </w:rPr>
        <w:t>8</w:t>
      </w:r>
      <w:r w:rsidR="009A252B">
        <w:rPr>
          <w:rFonts w:ascii="Arial" w:eastAsia="Times New Roman" w:hAnsi="Arial" w:cs="Arial"/>
          <w:bCs/>
          <w:sz w:val="28"/>
          <w:szCs w:val="28"/>
          <w:lang w:val="bg-BG" w:eastAsia="bg-BG"/>
        </w:rPr>
        <w:t xml:space="preserve"> г.</w:t>
      </w:r>
      <w:r w:rsidRPr="00920EF6">
        <w:rPr>
          <w:rFonts w:ascii="Arial" w:eastAsia="Times New Roman" w:hAnsi="Arial" w:cs="Arial"/>
          <w:bCs/>
          <w:sz w:val="28"/>
          <w:szCs w:val="28"/>
          <w:lang w:val="bg-BG" w:eastAsia="bg-BG"/>
        </w:rPr>
        <w:t xml:space="preserve">”, </w:t>
      </w:r>
      <w:r w:rsidRPr="00920EF6">
        <w:rPr>
          <w:rFonts w:ascii="Arial" w:eastAsia="Times New Roman" w:hAnsi="Arial" w:cs="Arial"/>
          <w:snapToGrid w:val="0"/>
          <w:color w:val="000000"/>
          <w:sz w:val="28"/>
          <w:szCs w:val="28"/>
          <w:lang w:val="bg-BG" w:eastAsia="bg-BG"/>
        </w:rPr>
        <w:t>ID номер на обществената поръчка ........... в Профила на купувача на възложителя,</w:t>
      </w:r>
    </w:p>
    <w:p w:rsidR="003F0456" w:rsidRPr="00920EF6" w:rsidRDefault="003F0456" w:rsidP="003F0456">
      <w:pPr>
        <w:autoSpaceDE w:val="0"/>
        <w:autoSpaceDN w:val="0"/>
        <w:spacing w:after="0" w:line="240" w:lineRule="auto"/>
        <w:jc w:val="both"/>
        <w:rPr>
          <w:rFonts w:ascii="Arial" w:eastAsia="Times New Roman" w:hAnsi="Arial" w:cs="Arial"/>
          <w:color w:val="4F81BD"/>
          <w:sz w:val="28"/>
          <w:szCs w:val="28"/>
          <w:lang w:val="bg-BG" w:eastAsia="bg-BG"/>
        </w:rPr>
      </w:pPr>
    </w:p>
    <w:p w:rsidR="003F0456" w:rsidRPr="00920EF6" w:rsidRDefault="003F0456" w:rsidP="003F0456">
      <w:pPr>
        <w:autoSpaceDE w:val="0"/>
        <w:autoSpaceDN w:val="0"/>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sz w:val="28"/>
          <w:szCs w:val="28"/>
          <w:lang w:val="bg-BG" w:eastAsia="bg-BG"/>
        </w:rPr>
        <w:t>се сключи настоящия договор за следното:</w:t>
      </w: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9A252B">
      <w:pPr>
        <w:keepNext/>
        <w:spacing w:after="0" w:line="240" w:lineRule="auto"/>
        <w:jc w:val="center"/>
        <w:outlineLvl w:val="1"/>
        <w:rPr>
          <w:rFonts w:ascii="Arial" w:eastAsia="Times New Roman" w:hAnsi="Arial" w:cs="Arial"/>
          <w:b/>
          <w:bCs/>
          <w:color w:val="000000"/>
          <w:sz w:val="28"/>
          <w:szCs w:val="28"/>
          <w:lang w:val="bg-BG"/>
        </w:rPr>
      </w:pPr>
      <w:r w:rsidRPr="00920EF6">
        <w:rPr>
          <w:rFonts w:ascii="Arial" w:eastAsia="Times New Roman" w:hAnsi="Arial" w:cs="Arial"/>
          <w:b/>
          <w:bCs/>
          <w:color w:val="000000"/>
          <w:sz w:val="28"/>
          <w:szCs w:val="28"/>
          <w:lang w:val="bg-BG"/>
        </w:rPr>
        <w:t>І. ПРЕДМЕТ НА ДОГОВОРА</w:t>
      </w:r>
    </w:p>
    <w:p w:rsidR="003F0456" w:rsidRPr="00920EF6" w:rsidRDefault="003F0456" w:rsidP="003F0456">
      <w:pPr>
        <w:autoSpaceDE w:val="0"/>
        <w:autoSpaceDN w:val="0"/>
        <w:jc w:val="center"/>
        <w:rPr>
          <w:rFonts w:ascii="Arial" w:eastAsia="Calibri" w:hAnsi="Arial" w:cs="Arial"/>
          <w:b/>
          <w:color w:val="000000"/>
          <w:sz w:val="28"/>
          <w:szCs w:val="28"/>
          <w:lang w:val="bg-BG"/>
        </w:rPr>
      </w:pPr>
    </w:p>
    <w:p w:rsidR="003F0456" w:rsidRPr="00920EF6" w:rsidRDefault="00C216BD" w:rsidP="00C216BD">
      <w:pPr>
        <w:ind w:firstLine="709"/>
        <w:jc w:val="both"/>
        <w:rPr>
          <w:rFonts w:ascii="Arial" w:eastAsia="Calibri" w:hAnsi="Arial" w:cs="Arial"/>
          <w:color w:val="FF0000"/>
          <w:sz w:val="28"/>
          <w:szCs w:val="28"/>
          <w:lang w:val="bg-BG"/>
        </w:rPr>
      </w:pPr>
      <w:r>
        <w:rPr>
          <w:rFonts w:ascii="Arial" w:eastAsia="Calibri" w:hAnsi="Arial" w:cs="Arial"/>
          <w:b/>
          <w:color w:val="000000"/>
          <w:sz w:val="28"/>
          <w:szCs w:val="28"/>
          <w:lang w:val="bg-BG"/>
        </w:rPr>
        <w:lastRenderedPageBreak/>
        <w:t xml:space="preserve">    Ч</w:t>
      </w:r>
      <w:r w:rsidR="003F0456" w:rsidRPr="00920EF6">
        <w:rPr>
          <w:rFonts w:ascii="Arial" w:eastAsia="Calibri" w:hAnsi="Arial" w:cs="Arial"/>
          <w:b/>
          <w:color w:val="000000"/>
          <w:sz w:val="28"/>
          <w:szCs w:val="28"/>
          <w:lang w:val="bg-BG"/>
        </w:rPr>
        <w:t>л. 1/</w:t>
      </w:r>
      <w:proofErr w:type="spellStart"/>
      <w:r w:rsidR="003F0456" w:rsidRPr="00920EF6">
        <w:rPr>
          <w:rFonts w:ascii="Arial" w:eastAsia="Calibri" w:hAnsi="Arial" w:cs="Arial"/>
          <w:b/>
          <w:color w:val="000000"/>
          <w:sz w:val="28"/>
          <w:szCs w:val="28"/>
          <w:lang w:val="bg-BG"/>
        </w:rPr>
        <w:t>1</w:t>
      </w:r>
      <w:proofErr w:type="spellEnd"/>
      <w:r w:rsidR="003F0456" w:rsidRPr="00920EF6">
        <w:rPr>
          <w:rFonts w:ascii="Arial" w:eastAsia="Calibri" w:hAnsi="Arial" w:cs="Arial"/>
          <w:b/>
          <w:color w:val="000000"/>
          <w:sz w:val="28"/>
          <w:szCs w:val="28"/>
          <w:lang w:val="bg-BG"/>
        </w:rPr>
        <w:t xml:space="preserve">/ </w:t>
      </w:r>
      <w:r w:rsidR="003F0456" w:rsidRPr="00920EF6">
        <w:rPr>
          <w:rFonts w:ascii="Arial" w:eastAsia="Calibri" w:hAnsi="Arial" w:cs="Arial"/>
          <w:sz w:val="28"/>
          <w:szCs w:val="28"/>
          <w:lang w:val="bg-BG"/>
        </w:rPr>
        <w:t>Възложителят възлага, а изпълнителят приема да отпечата и достави ваучери за  храна, при условията на настоящия договор и съответно прилагане на разпоредбите на Наредба № 7 от 09.07.2003г.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3F0456" w:rsidRPr="00920EF6" w:rsidRDefault="003F0456" w:rsidP="003F0456">
      <w:pPr>
        <w:autoSpaceDE w:val="0"/>
        <w:autoSpaceDN w:val="0"/>
        <w:jc w:val="both"/>
        <w:rPr>
          <w:rFonts w:ascii="Arial" w:eastAsia="Calibri" w:hAnsi="Arial" w:cs="Arial"/>
          <w:bCs/>
          <w:color w:val="000000"/>
          <w:sz w:val="28"/>
          <w:szCs w:val="28"/>
          <w:lang w:val="bg-BG"/>
        </w:rPr>
      </w:pPr>
      <w:r w:rsidRPr="00920EF6">
        <w:rPr>
          <w:rFonts w:ascii="Arial" w:eastAsia="Calibri" w:hAnsi="Arial" w:cs="Arial"/>
          <w:b/>
          <w:bCs/>
          <w:color w:val="000000"/>
          <w:sz w:val="28"/>
          <w:szCs w:val="28"/>
          <w:lang w:val="bg-BG"/>
        </w:rPr>
        <w:t>/2/</w:t>
      </w:r>
      <w:r w:rsidRPr="00920EF6">
        <w:rPr>
          <w:rFonts w:ascii="Arial" w:eastAsia="Calibri" w:hAnsi="Arial" w:cs="Arial"/>
          <w:bCs/>
          <w:color w:val="000000"/>
          <w:sz w:val="28"/>
          <w:szCs w:val="28"/>
          <w:lang w:val="bg-BG"/>
        </w:rPr>
        <w:t xml:space="preserve"> </w:t>
      </w:r>
      <w:r w:rsidRPr="00920EF6">
        <w:rPr>
          <w:rFonts w:ascii="Arial" w:eastAsia="Calibri" w:hAnsi="Arial" w:cs="Arial"/>
          <w:sz w:val="28"/>
          <w:szCs w:val="28"/>
          <w:lang w:val="bg-BG"/>
        </w:rPr>
        <w:t>Ваучерите за храна ще бъдат отпечатвани и доставяни след заявка от Възложителя в срок до 5 работни дни от заплащане на номиналната стойност на ваучерите и възнаграждението по отпечатването  и доставката им.</w:t>
      </w:r>
    </w:p>
    <w:p w:rsidR="003F0456" w:rsidRPr="00920EF6" w:rsidRDefault="003F0456" w:rsidP="00C216BD">
      <w:pPr>
        <w:autoSpaceDE w:val="0"/>
        <w:autoSpaceDN w:val="0"/>
        <w:jc w:val="center"/>
        <w:rPr>
          <w:rFonts w:ascii="Arial" w:eastAsia="Calibri" w:hAnsi="Arial" w:cs="Arial"/>
          <w:b/>
          <w:bCs/>
          <w:color w:val="000000"/>
          <w:sz w:val="28"/>
          <w:szCs w:val="28"/>
          <w:lang w:val="bg-BG"/>
        </w:rPr>
      </w:pPr>
      <w:r w:rsidRPr="00920EF6">
        <w:rPr>
          <w:rFonts w:ascii="Arial" w:eastAsia="Calibri" w:hAnsi="Arial" w:cs="Arial"/>
          <w:b/>
          <w:bCs/>
          <w:color w:val="000000"/>
          <w:sz w:val="28"/>
          <w:szCs w:val="28"/>
          <w:lang w:val="bg-BG"/>
        </w:rPr>
        <w:t>ІІ. СРОК НА ДОГОВОРА</w:t>
      </w:r>
    </w:p>
    <w:p w:rsidR="003F0456" w:rsidRPr="00920EF6" w:rsidRDefault="003F0456" w:rsidP="003F0456">
      <w:pPr>
        <w:autoSpaceDE w:val="0"/>
        <w:autoSpaceDN w:val="0"/>
        <w:adjustRightInd w:val="0"/>
        <w:spacing w:after="0" w:line="240" w:lineRule="auto"/>
        <w:jc w:val="both"/>
        <w:rPr>
          <w:rFonts w:ascii="Arial" w:eastAsia="Calibri" w:hAnsi="Arial" w:cs="Arial"/>
          <w:sz w:val="28"/>
          <w:szCs w:val="28"/>
          <w:lang w:val="bg-BG"/>
        </w:rPr>
      </w:pPr>
      <w:r w:rsidRPr="00920EF6">
        <w:rPr>
          <w:rFonts w:ascii="Arial" w:eastAsia="Calibri" w:hAnsi="Arial" w:cs="Arial"/>
          <w:b/>
          <w:color w:val="000000"/>
          <w:sz w:val="28"/>
          <w:szCs w:val="28"/>
          <w:lang w:val="bg-BG"/>
        </w:rPr>
        <w:tab/>
      </w:r>
      <w:r w:rsidRPr="00920EF6">
        <w:rPr>
          <w:rFonts w:ascii="Arial" w:eastAsia="Calibri" w:hAnsi="Arial" w:cs="Arial"/>
          <w:b/>
          <w:sz w:val="28"/>
          <w:szCs w:val="28"/>
          <w:lang w:val="bg-BG"/>
        </w:rPr>
        <w:t xml:space="preserve">Чл. 2. </w:t>
      </w:r>
      <w:r w:rsidRPr="00920EF6">
        <w:rPr>
          <w:rFonts w:ascii="Arial" w:eastAsia="Calibri" w:hAnsi="Arial" w:cs="Arial"/>
          <w:sz w:val="28"/>
          <w:szCs w:val="28"/>
          <w:lang w:val="bg-BG"/>
        </w:rPr>
        <w:t>Настоящият договор се сключва за срок:</w:t>
      </w:r>
    </w:p>
    <w:p w:rsidR="003F0456" w:rsidRPr="00920EF6" w:rsidRDefault="009B7634" w:rsidP="003F0456">
      <w:pPr>
        <w:numPr>
          <w:ilvl w:val="0"/>
          <w:numId w:val="8"/>
        </w:numPr>
        <w:autoSpaceDE w:val="0"/>
        <w:autoSpaceDN w:val="0"/>
        <w:adjustRightInd w:val="0"/>
        <w:spacing w:after="0" w:line="240" w:lineRule="auto"/>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от една календарна година</w:t>
      </w:r>
      <w:r w:rsidR="003F0456" w:rsidRPr="00920EF6">
        <w:rPr>
          <w:rFonts w:ascii="Arial" w:eastAsia="Times New Roman" w:hAnsi="Arial" w:cs="Arial"/>
          <w:sz w:val="28"/>
          <w:szCs w:val="28"/>
          <w:lang w:val="bg-BG"/>
        </w:rPr>
        <w:t xml:space="preserve"> </w:t>
      </w:r>
      <w:r w:rsidR="003F0456" w:rsidRPr="00920EF6">
        <w:rPr>
          <w:rFonts w:ascii="Arial" w:eastAsia="Calibri" w:hAnsi="Arial" w:cs="Arial"/>
          <w:sz w:val="28"/>
          <w:szCs w:val="28"/>
          <w:lang w:val="bg-BG"/>
        </w:rPr>
        <w:t xml:space="preserve">или </w:t>
      </w:r>
    </w:p>
    <w:p w:rsidR="003F0456" w:rsidRPr="00920EF6" w:rsidRDefault="003F0456" w:rsidP="00C216BD">
      <w:pPr>
        <w:numPr>
          <w:ilvl w:val="0"/>
          <w:numId w:val="8"/>
        </w:numPr>
        <w:autoSpaceDE w:val="0"/>
        <w:autoSpaceDN w:val="0"/>
        <w:adjustRightInd w:val="0"/>
        <w:spacing w:after="0" w:line="240" w:lineRule="auto"/>
        <w:ind w:left="0" w:firstLine="709"/>
        <w:jc w:val="both"/>
        <w:rPr>
          <w:rFonts w:ascii="Arial" w:eastAsia="Times New Roman" w:hAnsi="Arial" w:cs="Arial"/>
          <w:sz w:val="28"/>
          <w:szCs w:val="28"/>
          <w:lang w:val="bg-BG" w:eastAsia="bg-BG"/>
        </w:rPr>
      </w:pPr>
      <w:r w:rsidRPr="00920EF6">
        <w:rPr>
          <w:rFonts w:ascii="Arial" w:eastAsia="Calibri" w:hAnsi="Arial" w:cs="Arial"/>
          <w:sz w:val="28"/>
          <w:szCs w:val="28"/>
          <w:lang w:val="bg-BG"/>
        </w:rPr>
        <w:t>до достигане на общата прогнозна стойност на договора, преди изтичането на едногодишния срок.</w:t>
      </w:r>
      <w:r w:rsidRPr="00920EF6">
        <w:rPr>
          <w:rFonts w:ascii="Arial" w:eastAsia="Times New Roman" w:hAnsi="Arial" w:cs="Arial"/>
          <w:sz w:val="28"/>
          <w:szCs w:val="28"/>
          <w:lang w:val="bg-BG" w:eastAsia="bg-BG"/>
        </w:rPr>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p>
    <w:p w:rsidR="003F0456" w:rsidRPr="00920EF6" w:rsidRDefault="003F0456" w:rsidP="00C216BD">
      <w:pPr>
        <w:keepNext/>
        <w:spacing w:after="0" w:line="240" w:lineRule="auto"/>
        <w:jc w:val="center"/>
        <w:outlineLvl w:val="0"/>
        <w:rPr>
          <w:rFonts w:ascii="Arial" w:eastAsia="Times New Roman" w:hAnsi="Arial" w:cs="Arial"/>
          <w:b/>
          <w:bCs/>
          <w:color w:val="000000"/>
          <w:sz w:val="28"/>
          <w:szCs w:val="28"/>
          <w:lang w:val="bg-BG"/>
        </w:rPr>
      </w:pPr>
      <w:r w:rsidRPr="00920EF6">
        <w:rPr>
          <w:rFonts w:ascii="Arial" w:eastAsia="Times New Roman" w:hAnsi="Arial" w:cs="Arial"/>
          <w:b/>
          <w:bCs/>
          <w:color w:val="000000"/>
          <w:sz w:val="28"/>
          <w:szCs w:val="28"/>
          <w:lang w:val="bg-BG"/>
        </w:rPr>
        <w:t>ІІІ. ПРАВА И ЗАДЪЛЖЕНИЯ НА ВЪЗЛОЖИТЕЛЯ</w:t>
      </w:r>
    </w:p>
    <w:p w:rsidR="003F0456" w:rsidRPr="00920EF6" w:rsidRDefault="003F0456" w:rsidP="003F0456">
      <w:pPr>
        <w:keepNext/>
        <w:spacing w:after="0" w:line="240" w:lineRule="auto"/>
        <w:outlineLvl w:val="0"/>
        <w:rPr>
          <w:rFonts w:ascii="Arial" w:eastAsia="Times New Roman" w:hAnsi="Arial" w:cs="Arial"/>
          <w:b/>
          <w:bCs/>
          <w:color w:val="000000"/>
          <w:sz w:val="28"/>
          <w:szCs w:val="28"/>
          <w:lang w:val="bg-BG"/>
        </w:rPr>
      </w:pP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 xml:space="preserve">Чл.3. </w:t>
      </w:r>
      <w:r w:rsidR="003F0456" w:rsidRPr="00920EF6">
        <w:rPr>
          <w:rFonts w:ascii="Arial" w:eastAsia="Calibri" w:hAnsi="Arial" w:cs="Arial"/>
          <w:color w:val="000000"/>
          <w:sz w:val="28"/>
          <w:szCs w:val="28"/>
          <w:lang w:val="bg-BG"/>
        </w:rPr>
        <w:t>Възложителят има право :</w:t>
      </w:r>
    </w:p>
    <w:p w:rsidR="003F0456" w:rsidRPr="00920EF6" w:rsidRDefault="003F0456" w:rsidP="003F0456">
      <w:pPr>
        <w:autoSpaceDE w:val="0"/>
        <w:autoSpaceDN w:val="0"/>
        <w:jc w:val="both"/>
        <w:rPr>
          <w:rFonts w:ascii="Arial" w:eastAsia="Calibri" w:hAnsi="Arial" w:cs="Arial"/>
          <w:color w:val="FF0000"/>
          <w:sz w:val="28"/>
          <w:szCs w:val="28"/>
          <w:lang w:val="bg-BG"/>
        </w:rPr>
      </w:pP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xml:space="preserve"> да получи заявените ваучери в срок до 5 /пет/ работни дни от датата на </w:t>
      </w:r>
      <w:r w:rsidRPr="00920EF6">
        <w:rPr>
          <w:rFonts w:ascii="Arial" w:eastAsia="Calibri" w:hAnsi="Arial" w:cs="Arial"/>
          <w:sz w:val="28"/>
          <w:szCs w:val="28"/>
          <w:lang w:val="bg-BG"/>
        </w:rPr>
        <w:t>заплащане на стойността на ваучерите и възнаграждението по отпечатването и доставката им.</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заявява ваучери в съответствие с действителните си нужди и необходимост. Заявката се счита за валидна, ако е изпратена по пощата, по куриер, чрез факс или по електронен път, подписана с квалифициран електронен подпис. </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3.</w:t>
      </w:r>
      <w:r w:rsidRPr="00920EF6">
        <w:rPr>
          <w:rFonts w:ascii="Arial" w:eastAsia="Calibri" w:hAnsi="Arial" w:cs="Arial"/>
          <w:color w:val="000000"/>
          <w:sz w:val="28"/>
          <w:szCs w:val="28"/>
          <w:lang w:val="bg-BG"/>
        </w:rPr>
        <w:t xml:space="preserve"> да се откаже от направената заявка до момента на заплащането и при условие. че има основателна причина за това;</w:t>
      </w: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4</w:t>
      </w:r>
      <w:r w:rsidR="003F0456" w:rsidRPr="00920EF6">
        <w:rPr>
          <w:rFonts w:ascii="Arial" w:eastAsia="Calibri" w:hAnsi="Arial" w:cs="Arial"/>
          <w:color w:val="000000"/>
          <w:sz w:val="28"/>
          <w:szCs w:val="28"/>
          <w:lang w:val="bg-BG"/>
        </w:rPr>
        <w:t>. (1) Възложителят се задължава:</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1. да предава заявката за броя на ваучерите, които следва да получи за предходния месец в срок до 10-то число на текущия месец;</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2. да оказва съдействие на Изпълнителя за изпълнение на договора;</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3. да заплати на Изпълнителя уговорената цена в размера и при условията, определени в този договор;</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4. да определи лица от персонала си, които да приемат по опис поръчаните от него ваучери в договорените с Изпълнителя ден и място, като осигури тяхното опазване и правилно съхранение;</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5. да предостави на служителите си получения от Изпълнителя списък с търговските обекти</w:t>
      </w:r>
      <w:r w:rsidRPr="00920EF6">
        <w:rPr>
          <w:rFonts w:ascii="Arial" w:eastAsia="Calibri" w:hAnsi="Arial" w:cs="Arial"/>
          <w:sz w:val="28"/>
          <w:szCs w:val="28"/>
          <w:lang w:val="bg-BG"/>
        </w:rPr>
        <w:t>, в които</w:t>
      </w:r>
      <w:r w:rsidRPr="00920EF6">
        <w:rPr>
          <w:rFonts w:ascii="Arial" w:eastAsia="Calibri" w:hAnsi="Arial" w:cs="Arial"/>
          <w:color w:val="000000"/>
          <w:sz w:val="28"/>
          <w:szCs w:val="28"/>
          <w:lang w:val="bg-BG"/>
        </w:rPr>
        <w:t xml:space="preserve"> могат да се ползват ваучерите.</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 xml:space="preserve">6. При кражба или унищожаване на ваучери незабавно да уведоми Изпълнителя, данъчната администрация и всички </w:t>
      </w:r>
      <w:proofErr w:type="spellStart"/>
      <w:r w:rsidRPr="00920EF6">
        <w:rPr>
          <w:rFonts w:ascii="Arial" w:eastAsia="Calibri" w:hAnsi="Arial" w:cs="Arial"/>
          <w:color w:val="000000"/>
          <w:sz w:val="28"/>
          <w:szCs w:val="28"/>
          <w:lang w:val="bg-BG"/>
        </w:rPr>
        <w:t>правоохранителни</w:t>
      </w:r>
      <w:proofErr w:type="spellEnd"/>
      <w:r w:rsidRPr="00920EF6">
        <w:rPr>
          <w:rFonts w:ascii="Arial" w:eastAsia="Calibri" w:hAnsi="Arial" w:cs="Arial"/>
          <w:color w:val="000000"/>
          <w:sz w:val="28"/>
          <w:szCs w:val="28"/>
          <w:lang w:val="bg-BG"/>
        </w:rPr>
        <w:t xml:space="preserve"> органи, организации, лица и др.</w:t>
      </w:r>
    </w:p>
    <w:p w:rsidR="003F0456" w:rsidRPr="00920EF6" w:rsidRDefault="003F0456" w:rsidP="003F0456">
      <w:pPr>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(2) Възложителят няма задължения към търговските обекти по повод осребряването на приетите ваучери за храна. Осребряването на ваучерите се урежда между Изпълнителя и търговските обекти по силата на сключените между тях договори.</w:t>
      </w:r>
    </w:p>
    <w:p w:rsidR="003F0456" w:rsidRPr="00920EF6" w:rsidRDefault="003F0456" w:rsidP="00C216BD">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ІV. ПРАВА И ЗАДЪЛЖЕНИЯ НА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5.</w:t>
      </w:r>
      <w:r w:rsidRPr="00920EF6">
        <w:rPr>
          <w:rFonts w:ascii="Arial" w:eastAsia="Calibri" w:hAnsi="Arial" w:cs="Arial"/>
          <w:color w:val="000000"/>
          <w:sz w:val="28"/>
          <w:szCs w:val="28"/>
          <w:lang w:val="bg-BG"/>
        </w:rPr>
        <w:t xml:space="preserve"> Изпълнителят има право:</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xml:space="preserve">. да получи договореното възнаграждение за отпечатване и доставка на ваучерите в срок до 5 работни дни след представяне на </w:t>
      </w:r>
      <w:proofErr w:type="spellStart"/>
      <w:r w:rsidRPr="00920EF6">
        <w:rPr>
          <w:rFonts w:ascii="Arial" w:eastAsia="Calibri" w:hAnsi="Arial" w:cs="Arial"/>
          <w:color w:val="000000"/>
          <w:sz w:val="28"/>
          <w:szCs w:val="28"/>
          <w:lang w:val="bg-BG"/>
        </w:rPr>
        <w:t>проформа-фактурата</w:t>
      </w:r>
      <w:proofErr w:type="spellEnd"/>
      <w:r w:rsidRPr="00920EF6">
        <w:rPr>
          <w:rFonts w:ascii="Arial" w:eastAsia="Calibri" w:hAnsi="Arial" w:cs="Arial"/>
          <w:color w:val="000000"/>
          <w:sz w:val="28"/>
          <w:szCs w:val="28"/>
          <w:lang w:val="bg-BG"/>
        </w:rPr>
        <w:t xml:space="preserve">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изисква от възложителя писмена заявка за ваучерите за храна за изтекъл месец, която да му бъде предавана в срок до 10-то число на следващия месец. </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3.</w:t>
      </w:r>
      <w:r w:rsidRPr="00920EF6">
        <w:rPr>
          <w:rFonts w:ascii="Arial" w:eastAsia="Calibri" w:hAnsi="Arial" w:cs="Arial"/>
          <w:color w:val="000000"/>
          <w:sz w:val="28"/>
          <w:szCs w:val="28"/>
          <w:lang w:val="bg-BG"/>
        </w:rPr>
        <w:t xml:space="preserve"> при частично или неизвършено плащане на сумите по договора, да задържи доставката на заявените и отпечатани ваучери до пълното уреждане на паричните задължения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6./1/</w:t>
      </w:r>
      <w:r w:rsidRPr="00920EF6">
        <w:rPr>
          <w:rFonts w:ascii="Arial" w:eastAsia="Calibri" w:hAnsi="Arial" w:cs="Arial"/>
          <w:color w:val="000000"/>
          <w:sz w:val="28"/>
          <w:szCs w:val="28"/>
          <w:lang w:val="bg-BG"/>
        </w:rPr>
        <w:t xml:space="preserve"> Изпълнителят се задължава:</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ab/>
      </w:r>
      <w:r w:rsidRPr="00920EF6">
        <w:rPr>
          <w:rFonts w:ascii="Arial" w:eastAsia="Calibri" w:hAnsi="Arial" w:cs="Arial"/>
          <w:b/>
          <w:color w:val="000000"/>
          <w:sz w:val="28"/>
          <w:szCs w:val="28"/>
          <w:lang w:val="bg-BG"/>
        </w:rPr>
        <w:t>1</w:t>
      </w:r>
      <w:r w:rsidRPr="00920EF6">
        <w:rPr>
          <w:rFonts w:ascii="Arial" w:eastAsia="Calibri" w:hAnsi="Arial" w:cs="Arial"/>
          <w:color w:val="000000"/>
          <w:sz w:val="28"/>
          <w:szCs w:val="28"/>
          <w:lang w:val="bg-BG"/>
        </w:rPr>
        <w:t>. да отпечатва ваучерите за храна, съгласно заявките на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да доставя ваучерите до посочен от Възложителя адрес с инкасо автомобил;</w:t>
      </w:r>
    </w:p>
    <w:p w:rsidR="003F0456" w:rsidRPr="00920EF6" w:rsidRDefault="003F0456" w:rsidP="003F0456">
      <w:pPr>
        <w:jc w:val="both"/>
        <w:rPr>
          <w:rFonts w:ascii="Arial" w:eastAsia="Calibri" w:hAnsi="Arial" w:cs="Arial"/>
          <w:sz w:val="28"/>
          <w:szCs w:val="28"/>
          <w:lang w:val="bg-BG"/>
        </w:rPr>
      </w:pPr>
      <w:r w:rsidRPr="00920EF6">
        <w:rPr>
          <w:rFonts w:ascii="Arial" w:eastAsia="Calibri" w:hAnsi="Arial" w:cs="Arial"/>
          <w:b/>
          <w:sz w:val="28"/>
          <w:szCs w:val="28"/>
          <w:lang w:val="bg-BG"/>
        </w:rPr>
        <w:t xml:space="preserve">          3.</w:t>
      </w:r>
      <w:r w:rsidRPr="00920EF6">
        <w:rPr>
          <w:rFonts w:ascii="Arial" w:eastAsia="Calibri" w:hAnsi="Arial" w:cs="Arial"/>
          <w:sz w:val="28"/>
          <w:szCs w:val="28"/>
          <w:lang w:val="bg-BG"/>
        </w:rPr>
        <w:t xml:space="preserve"> да предостави на Възложителя списък на всички търговски обекти, които ще приемат ваучери за храна, с посочване на местонахождението и точния им адрес, в които могат да се използват ваучерите, които да бъдат предоставени на служителите на Възложителя;</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4.</w:t>
      </w:r>
      <w:r w:rsidR="003F0456" w:rsidRPr="00920EF6">
        <w:rPr>
          <w:rFonts w:ascii="Arial" w:eastAsia="Calibri" w:hAnsi="Arial" w:cs="Arial"/>
          <w:sz w:val="28"/>
          <w:szCs w:val="28"/>
          <w:lang w:val="bg-BG"/>
        </w:rPr>
        <w:t xml:space="preserve"> да заменя в срок до пет работни дни ваучери, негодни за ползване поради технически несъответствия с изискванията за приемането им в търговските обекти;</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5.</w:t>
      </w:r>
      <w:r w:rsidR="003F0456" w:rsidRPr="00920EF6">
        <w:rPr>
          <w:rFonts w:ascii="Arial" w:eastAsia="Calibri" w:hAnsi="Arial" w:cs="Arial"/>
          <w:sz w:val="28"/>
          <w:szCs w:val="28"/>
          <w:lang w:val="bg-BG"/>
        </w:rPr>
        <w:t xml:space="preserve"> при отнемане на разрешението на Изпълнителя за извършване на дейност като оператор на ваучери за храна от компетентен орган, </w:t>
      </w:r>
      <w:r w:rsidR="003F0456" w:rsidRPr="00920EF6">
        <w:rPr>
          <w:rFonts w:ascii="Arial" w:eastAsia="Calibri" w:hAnsi="Arial" w:cs="Arial"/>
          <w:color w:val="000000"/>
          <w:sz w:val="28"/>
          <w:szCs w:val="28"/>
          <w:lang w:val="bg-BG"/>
        </w:rPr>
        <w:t xml:space="preserve">Изпълнителят </w:t>
      </w:r>
      <w:r w:rsidR="003F0456" w:rsidRPr="00920EF6">
        <w:rPr>
          <w:rFonts w:ascii="Arial" w:eastAsia="Calibri" w:hAnsi="Arial" w:cs="Arial"/>
          <w:sz w:val="28"/>
          <w:szCs w:val="28"/>
          <w:lang w:val="bg-BG"/>
        </w:rPr>
        <w:t>е длъжен  в 30-дневен срок да възстанови и/или да изплати предявения от Възложителя размер на номиналната стойност на издадените от него ваучери;</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6.</w:t>
      </w:r>
      <w:r w:rsidR="003F0456" w:rsidRPr="00920EF6">
        <w:rPr>
          <w:rFonts w:ascii="Arial" w:eastAsia="Calibri" w:hAnsi="Arial" w:cs="Arial"/>
          <w:sz w:val="28"/>
          <w:szCs w:val="28"/>
          <w:lang w:val="bg-BG"/>
        </w:rPr>
        <w:t xml:space="preserve"> в случай на установени неточности при извършена доставка, които не са в съответствие с клаузите на договора, Възложителят отправя рекламация, а Изпълнителят се задължава да отстрани неточностите в срок от 3 работни дни от получаване на рекламацията.</w:t>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7</w:t>
      </w:r>
      <w:r w:rsidR="003F0456" w:rsidRPr="00920EF6">
        <w:rPr>
          <w:rFonts w:ascii="Arial" w:eastAsia="Calibri" w:hAnsi="Arial" w:cs="Arial"/>
          <w:b/>
          <w:sz w:val="28"/>
          <w:szCs w:val="28"/>
          <w:lang w:val="bg-BG"/>
        </w:rPr>
        <w:t>.</w:t>
      </w:r>
      <w:r w:rsidR="003F0456" w:rsidRPr="00920EF6">
        <w:rPr>
          <w:rFonts w:ascii="Arial" w:eastAsia="Times New Roman" w:hAnsi="Arial" w:cs="Arial"/>
          <w:sz w:val="28"/>
          <w:szCs w:val="28"/>
          <w:lang w:val="bg-BG" w:eastAsia="bg-BG"/>
        </w:rPr>
        <w:t xml:space="preserve"> да сключи договор/договори за </w:t>
      </w:r>
      <w:proofErr w:type="spellStart"/>
      <w:r w:rsidR="003F0456" w:rsidRPr="00920EF6">
        <w:rPr>
          <w:rFonts w:ascii="Arial" w:eastAsia="Times New Roman" w:hAnsi="Arial" w:cs="Arial"/>
          <w:sz w:val="28"/>
          <w:szCs w:val="28"/>
          <w:lang w:val="bg-BG" w:eastAsia="bg-BG"/>
        </w:rPr>
        <w:t>подизпълнение</w:t>
      </w:r>
      <w:proofErr w:type="spellEnd"/>
      <w:r w:rsidR="003F0456" w:rsidRPr="00920EF6">
        <w:rPr>
          <w:rFonts w:ascii="Arial" w:eastAsia="Times New Roman" w:hAnsi="Arial" w:cs="Arial"/>
          <w:sz w:val="28"/>
          <w:szCs w:val="28"/>
          <w:lang w:val="bg-BG" w:eastAsia="bg-BG"/>
        </w:rPr>
        <w:t xml:space="preserve"> с посочените в офертата му подизпълнител/и в срок от 5 (пет) дни от сключване на настоящия договор и да предостави оригинален екземпляр на ВЪЗЛОЖИТЕЛЯ в 3-дневен срок от сключването </w:t>
      </w:r>
      <w:r w:rsidR="003F0456" w:rsidRPr="00920EF6">
        <w:rPr>
          <w:rFonts w:ascii="Arial" w:eastAsia="Times New Roman" w:hAnsi="Arial" w:cs="Arial"/>
          <w:i/>
          <w:sz w:val="28"/>
          <w:szCs w:val="28"/>
          <w:lang w:val="bg-BG" w:eastAsia="bg-BG"/>
        </w:rPr>
        <w:t>(ако е приложимо).</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/2/</w:t>
      </w:r>
      <w:r w:rsidRPr="00920EF6">
        <w:rPr>
          <w:rFonts w:ascii="Arial" w:eastAsia="Calibri" w:hAnsi="Arial" w:cs="Arial"/>
          <w:color w:val="000000"/>
          <w:sz w:val="28"/>
          <w:szCs w:val="28"/>
          <w:lang w:val="bg-BG"/>
        </w:rPr>
        <w:t xml:space="preserve"> В срок до 5 работни дни от плащането им Изпълнителят предава ваучерите на възложителя с </w:t>
      </w:r>
      <w:proofErr w:type="spellStart"/>
      <w:r w:rsidRPr="00920EF6">
        <w:rPr>
          <w:rFonts w:ascii="Arial" w:eastAsia="Calibri" w:hAnsi="Arial" w:cs="Arial"/>
          <w:color w:val="000000"/>
          <w:sz w:val="28"/>
          <w:szCs w:val="28"/>
          <w:lang w:val="bg-BG"/>
        </w:rPr>
        <w:t>приемо-предавателен</w:t>
      </w:r>
      <w:proofErr w:type="spellEnd"/>
      <w:r w:rsidRPr="00920EF6">
        <w:rPr>
          <w:rFonts w:ascii="Arial" w:eastAsia="Calibri" w:hAnsi="Arial" w:cs="Arial"/>
          <w:color w:val="000000"/>
          <w:sz w:val="28"/>
          <w:szCs w:val="28"/>
          <w:lang w:val="bg-BG"/>
        </w:rPr>
        <w:t xml:space="preserve"> протокол, в който се описва броя на ваучерите, номиналната им стойност и серийните им номера.</w:t>
      </w:r>
    </w:p>
    <w:p w:rsidR="003F0456" w:rsidRPr="00920EF6" w:rsidRDefault="00C216BD"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lastRenderedPageBreak/>
        <w:t xml:space="preserve">                 </w:t>
      </w:r>
      <w:r w:rsidR="003F0456" w:rsidRPr="00920EF6">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Рискът от повреждане и погиване на ваучерите преминава от Изпълнителя към Възложителя след предаването им по всяка заявка и подписването на </w:t>
      </w:r>
      <w:proofErr w:type="spellStart"/>
      <w:r w:rsidR="003F0456" w:rsidRPr="00920EF6">
        <w:rPr>
          <w:rFonts w:ascii="Arial" w:eastAsia="Calibri" w:hAnsi="Arial" w:cs="Arial"/>
          <w:color w:val="000000"/>
          <w:sz w:val="28"/>
          <w:szCs w:val="28"/>
          <w:lang w:val="bg-BG"/>
        </w:rPr>
        <w:t>приемо-предавателен</w:t>
      </w:r>
      <w:proofErr w:type="spellEnd"/>
      <w:r w:rsidR="003F0456" w:rsidRPr="00920EF6">
        <w:rPr>
          <w:rFonts w:ascii="Arial" w:eastAsia="Calibri" w:hAnsi="Arial" w:cs="Arial"/>
          <w:color w:val="000000"/>
          <w:sz w:val="28"/>
          <w:szCs w:val="28"/>
          <w:lang w:val="bg-BG"/>
        </w:rPr>
        <w:t xml:space="preserve"> протокол.</w:t>
      </w:r>
    </w:p>
    <w:p w:rsidR="003F0456" w:rsidRPr="00920EF6" w:rsidRDefault="003F0456" w:rsidP="00C216BD">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V. ВЪЗНАГРАЖДЕНИЕ, ЦЕНА И ПЛАЩАНЕ</w:t>
      </w:r>
    </w:p>
    <w:p w:rsidR="003F0456" w:rsidRPr="00920EF6" w:rsidRDefault="00C216BD" w:rsidP="003F0456">
      <w:pPr>
        <w:autoSpaceDE w:val="0"/>
        <w:autoSpaceDN w:val="0"/>
        <w:jc w:val="both"/>
        <w:rPr>
          <w:rFonts w:ascii="Arial" w:eastAsia="Calibri" w:hAnsi="Arial" w:cs="Arial"/>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7</w:t>
      </w:r>
      <w:r w:rsidR="003F0456" w:rsidRPr="00920EF6">
        <w:rPr>
          <w:rFonts w:ascii="Arial" w:eastAsia="Calibri" w:hAnsi="Arial" w:cs="Arial"/>
          <w:color w:val="000000"/>
          <w:sz w:val="28"/>
          <w:szCs w:val="28"/>
          <w:lang w:val="bg-BG"/>
        </w:rPr>
        <w:t>. Цената на услугата за отпечатване и доставка на ваучерите за храна е съгласно ценовото предложение на Изпълнителя и е в размер на  ...............лв. за един брой ваучер и ........ лв. за един брой доставка.</w:t>
      </w:r>
    </w:p>
    <w:p w:rsidR="003F0456" w:rsidRPr="00920EF6" w:rsidRDefault="00C216BD" w:rsidP="003F0456">
      <w:pPr>
        <w:autoSpaceDE w:val="0"/>
        <w:autoSpaceDN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 8.</w:t>
      </w:r>
      <w:r w:rsidR="003F0456" w:rsidRPr="00920EF6">
        <w:rPr>
          <w:rFonts w:ascii="Arial" w:eastAsia="Calibri" w:hAnsi="Arial" w:cs="Arial"/>
          <w:color w:val="000000"/>
          <w:sz w:val="28"/>
          <w:szCs w:val="28"/>
          <w:lang w:val="bg-BG"/>
        </w:rPr>
        <w:t xml:space="preserve">  Общата прогнозна стойност на поръчката в размер на 70</w:t>
      </w: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 xml:space="preserve">000 ( седемдесет хиляди) лева без ДДС включва номиналната стойност на ваучери за храна и разходите за отпечатване и доставка съгласно ценовото предложение на </w:t>
      </w:r>
      <w:proofErr w:type="spellStart"/>
      <w:r w:rsidR="003F0456" w:rsidRPr="00920EF6">
        <w:rPr>
          <w:rFonts w:ascii="Arial" w:eastAsia="Calibri" w:hAnsi="Arial" w:cs="Arial"/>
          <w:color w:val="000000"/>
          <w:sz w:val="28"/>
          <w:szCs w:val="28"/>
          <w:lang w:val="bg-BG"/>
        </w:rPr>
        <w:t>Изпънителя</w:t>
      </w:r>
      <w:proofErr w:type="spellEnd"/>
      <w:r w:rsidR="003F0456" w:rsidRPr="00920EF6">
        <w:rPr>
          <w:rFonts w:ascii="Arial" w:eastAsia="Calibri" w:hAnsi="Arial" w:cs="Arial"/>
          <w:sz w:val="28"/>
          <w:szCs w:val="28"/>
          <w:lang w:val="bg-BG"/>
        </w:rPr>
        <w:t>.</w:t>
      </w:r>
      <w:r w:rsidR="003F0456" w:rsidRPr="00920EF6">
        <w:rPr>
          <w:rFonts w:ascii="Arial" w:eastAsia="Calibri" w:hAnsi="Arial" w:cs="Arial"/>
          <w:sz w:val="28"/>
          <w:szCs w:val="28"/>
          <w:lang w:val="bg-BG"/>
        </w:rPr>
        <w:tab/>
      </w:r>
    </w:p>
    <w:p w:rsidR="003F0456" w:rsidRPr="00920EF6" w:rsidRDefault="00C216BD" w:rsidP="003F0456">
      <w:pPr>
        <w:jc w:val="both"/>
        <w:rPr>
          <w:rFonts w:ascii="Arial" w:eastAsia="Calibri" w:hAnsi="Arial" w:cs="Arial"/>
          <w:sz w:val="28"/>
          <w:szCs w:val="28"/>
          <w:lang w:val="bg-BG"/>
        </w:rPr>
      </w:pPr>
      <w:r>
        <w:rPr>
          <w:rFonts w:ascii="Arial" w:eastAsia="Calibri" w:hAnsi="Arial" w:cs="Arial"/>
          <w:b/>
          <w:sz w:val="28"/>
          <w:szCs w:val="28"/>
          <w:lang w:val="bg-BG"/>
        </w:rPr>
        <w:t xml:space="preserve">              </w:t>
      </w:r>
      <w:r w:rsidR="003F0456" w:rsidRPr="00920EF6">
        <w:rPr>
          <w:rFonts w:ascii="Arial" w:eastAsia="Calibri" w:hAnsi="Arial" w:cs="Arial"/>
          <w:b/>
          <w:sz w:val="28"/>
          <w:szCs w:val="28"/>
          <w:lang w:val="bg-BG"/>
        </w:rPr>
        <w:t>Чл. 9</w:t>
      </w:r>
      <w:r w:rsidR="003F0456" w:rsidRPr="00920EF6">
        <w:rPr>
          <w:rFonts w:ascii="Arial" w:eastAsia="Calibri" w:hAnsi="Arial" w:cs="Arial"/>
          <w:sz w:val="28"/>
          <w:szCs w:val="28"/>
          <w:lang w:val="bg-BG"/>
        </w:rPr>
        <w:t xml:space="preserve">. (1) В срок до 5 работни дни след получаване на </w:t>
      </w:r>
      <w:proofErr w:type="spellStart"/>
      <w:r w:rsidR="003F0456" w:rsidRPr="00920EF6">
        <w:rPr>
          <w:rFonts w:ascii="Arial" w:eastAsia="Calibri" w:hAnsi="Arial" w:cs="Arial"/>
          <w:sz w:val="28"/>
          <w:szCs w:val="28"/>
          <w:lang w:val="bg-BG"/>
        </w:rPr>
        <w:t>проформа-фактура</w:t>
      </w:r>
      <w:proofErr w:type="spellEnd"/>
      <w:r w:rsidR="003F0456" w:rsidRPr="00920EF6">
        <w:rPr>
          <w:rFonts w:ascii="Arial" w:eastAsia="Calibri" w:hAnsi="Arial" w:cs="Arial"/>
          <w:sz w:val="28"/>
          <w:szCs w:val="28"/>
          <w:lang w:val="bg-BG"/>
        </w:rPr>
        <w:t xml:space="preserve"> от изпълнителя Възложителят заплаща на изпълнителя договореното в чл.7 на договора комисионно възнаграждение, както и номиналната стойност на заявените за доставка ваучери, по следните банкови сметки: IBAN: ......................................., BIC: …………….......при банка: ............................................  – номинална стойност на ваучерите</w:t>
      </w:r>
    </w:p>
    <w:p w:rsidR="003F0456" w:rsidRPr="00920EF6" w:rsidRDefault="003F0456" w:rsidP="003F0456">
      <w:pPr>
        <w:jc w:val="both"/>
        <w:rPr>
          <w:rFonts w:ascii="Arial" w:eastAsia="Calibri" w:hAnsi="Arial" w:cs="Arial"/>
          <w:sz w:val="28"/>
          <w:szCs w:val="28"/>
          <w:lang w:val="bg-BG"/>
        </w:rPr>
      </w:pPr>
      <w:r w:rsidRPr="00920EF6">
        <w:rPr>
          <w:rFonts w:ascii="Arial" w:eastAsia="Calibri" w:hAnsi="Arial" w:cs="Arial"/>
          <w:sz w:val="28"/>
          <w:szCs w:val="28"/>
          <w:lang w:val="bg-BG"/>
        </w:rPr>
        <w:t>IBAN: ......................................., BIC: …………….......при банка: ............................................  – възнаграждение на оператора</w:t>
      </w:r>
    </w:p>
    <w:p w:rsidR="003F0456" w:rsidRPr="00920EF6" w:rsidRDefault="00C216BD" w:rsidP="003F0456">
      <w:pPr>
        <w:jc w:val="both"/>
        <w:rPr>
          <w:rFonts w:ascii="Arial" w:eastAsia="Calibri" w:hAnsi="Arial" w:cs="Arial"/>
          <w:sz w:val="28"/>
          <w:szCs w:val="28"/>
          <w:lang w:val="bg-BG"/>
        </w:rPr>
      </w:pPr>
      <w:r>
        <w:rPr>
          <w:rFonts w:ascii="Arial" w:eastAsia="Calibri" w:hAnsi="Arial" w:cs="Arial"/>
          <w:sz w:val="28"/>
          <w:szCs w:val="28"/>
          <w:lang w:val="bg-BG"/>
        </w:rPr>
        <w:t xml:space="preserve">           </w:t>
      </w:r>
      <w:r w:rsidR="003F0456" w:rsidRPr="00920EF6">
        <w:rPr>
          <w:rFonts w:ascii="Arial" w:eastAsia="Calibri" w:hAnsi="Arial" w:cs="Arial"/>
          <w:sz w:val="28"/>
          <w:szCs w:val="28"/>
          <w:lang w:val="bg-BG"/>
        </w:rPr>
        <w:t xml:space="preserve">(2) Върху договореното и дължимо от възложителя комисионно </w:t>
      </w:r>
      <w:proofErr w:type="spellStart"/>
      <w:r w:rsidR="003F0456" w:rsidRPr="00920EF6">
        <w:rPr>
          <w:rFonts w:ascii="Arial" w:eastAsia="Calibri" w:hAnsi="Arial" w:cs="Arial"/>
          <w:sz w:val="28"/>
          <w:szCs w:val="28"/>
          <w:lang w:val="bg-BG"/>
        </w:rPr>
        <w:t>възнаграждeние</w:t>
      </w:r>
      <w:proofErr w:type="spellEnd"/>
      <w:r w:rsidR="003F0456" w:rsidRPr="00920EF6">
        <w:rPr>
          <w:rFonts w:ascii="Arial" w:eastAsia="Calibri" w:hAnsi="Arial" w:cs="Arial"/>
          <w:sz w:val="28"/>
          <w:szCs w:val="28"/>
          <w:lang w:val="bg-BG"/>
        </w:rPr>
        <w:t xml:space="preserve"> за отпечатване и доставката на ваучерите се начислява и 20 %  ДДС.</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00C216BD">
        <w:rPr>
          <w:rFonts w:ascii="Arial" w:eastAsia="Calibri" w:hAnsi="Arial" w:cs="Arial"/>
          <w:color w:val="000000"/>
          <w:sz w:val="28"/>
          <w:szCs w:val="28"/>
          <w:lang w:val="bg-BG"/>
        </w:rPr>
        <w:t xml:space="preserve">  </w:t>
      </w:r>
      <w:r w:rsidRPr="00920EF6">
        <w:rPr>
          <w:rFonts w:ascii="Arial" w:eastAsia="Calibri" w:hAnsi="Arial" w:cs="Arial"/>
          <w:b/>
          <w:color w:val="000000"/>
          <w:sz w:val="28"/>
          <w:szCs w:val="28"/>
          <w:lang w:val="bg-BG"/>
        </w:rPr>
        <w:t>Чл. 10.</w:t>
      </w:r>
      <w:r w:rsidRPr="00920EF6">
        <w:rPr>
          <w:rFonts w:ascii="Arial" w:eastAsia="Calibri" w:hAnsi="Arial" w:cs="Arial"/>
          <w:color w:val="000000"/>
          <w:sz w:val="28"/>
          <w:szCs w:val="28"/>
          <w:lang w:val="bg-BG"/>
        </w:rPr>
        <w:t xml:space="preserve"> Плащанията се считат извършени от датата на заверяване на банковата сметка на Изпълнителя.</w:t>
      </w:r>
    </w:p>
    <w:p w:rsidR="003F0456" w:rsidRPr="00C216BD" w:rsidRDefault="003F0456" w:rsidP="00C216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center"/>
        <w:rPr>
          <w:rFonts w:ascii="Arial" w:eastAsia="Calibri" w:hAnsi="Arial" w:cs="Arial"/>
          <w:b/>
          <w:color w:val="000000"/>
          <w:sz w:val="28"/>
          <w:szCs w:val="28"/>
          <w:lang w:val="bg-BG"/>
        </w:rPr>
      </w:pPr>
      <w:r w:rsidRPr="00C216BD">
        <w:rPr>
          <w:rFonts w:ascii="Arial" w:eastAsia="Calibri" w:hAnsi="Arial" w:cs="Arial"/>
          <w:b/>
          <w:color w:val="000000"/>
          <w:sz w:val="28"/>
          <w:szCs w:val="28"/>
          <w:lang w:val="bg-BG"/>
        </w:rPr>
        <w:t>VІ. НЕУСТОЙКИ  И ОБЕЗЩЕТЕНИЯ</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sidRPr="00C216BD">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 xml:space="preserve">Чл. </w:t>
      </w:r>
      <w:r w:rsidRPr="00C216BD">
        <w:rPr>
          <w:rFonts w:ascii="Arial" w:eastAsia="Calibri" w:hAnsi="Arial" w:cs="Arial"/>
          <w:b/>
          <w:color w:val="000000"/>
          <w:sz w:val="28"/>
          <w:szCs w:val="28"/>
          <w:lang w:val="bg-BG"/>
        </w:rPr>
        <w:t>11</w:t>
      </w:r>
      <w:r w:rsidR="003F0456" w:rsidRPr="00C216BD">
        <w:rPr>
          <w:rFonts w:ascii="Arial" w:eastAsia="Calibri" w:hAnsi="Arial" w:cs="Arial"/>
          <w:b/>
          <w:color w:val="000000"/>
          <w:sz w:val="28"/>
          <w:szCs w:val="28"/>
          <w:lang w:val="bg-BG"/>
        </w:rPr>
        <w:t>.</w:t>
      </w:r>
      <w:r w:rsidR="003F0456" w:rsidRPr="00920EF6">
        <w:rPr>
          <w:rFonts w:ascii="Arial" w:eastAsia="Calibri" w:hAnsi="Arial" w:cs="Arial"/>
          <w:color w:val="000000"/>
          <w:sz w:val="28"/>
          <w:szCs w:val="28"/>
          <w:lang w:val="bg-BG"/>
        </w:rPr>
        <w:t xml:space="preserve"> В случай, че Изпълнителят не извърши доставката в определения срок, последният дължи законна лихва за всеки просрочен ден</w:t>
      </w:r>
      <w:r w:rsidR="00DF69BB">
        <w:rPr>
          <w:rFonts w:ascii="Arial" w:eastAsia="Calibri" w:hAnsi="Arial" w:cs="Arial"/>
          <w:color w:val="000000"/>
          <w:sz w:val="28"/>
          <w:szCs w:val="28"/>
          <w:lang w:val="bg-BG"/>
        </w:rPr>
        <w:t xml:space="preserve"> върху стойността на неизвършената доставка</w:t>
      </w:r>
      <w:r w:rsidR="003F0456" w:rsidRPr="00920EF6">
        <w:rPr>
          <w:rFonts w:ascii="Arial" w:eastAsia="Calibri" w:hAnsi="Arial" w:cs="Arial"/>
          <w:color w:val="000000"/>
          <w:sz w:val="28"/>
          <w:szCs w:val="28"/>
          <w:lang w:val="bg-BG"/>
        </w:rPr>
        <w:t>.</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lastRenderedPageBreak/>
        <w:t xml:space="preserve">            </w:t>
      </w:r>
      <w:r w:rsidR="003F0456" w:rsidRPr="00C216BD">
        <w:rPr>
          <w:rFonts w:ascii="Arial" w:eastAsia="Calibri" w:hAnsi="Arial" w:cs="Arial"/>
          <w:b/>
          <w:color w:val="000000"/>
          <w:sz w:val="28"/>
          <w:szCs w:val="28"/>
          <w:lang w:val="bg-BG"/>
        </w:rPr>
        <w:t xml:space="preserve">Чл. </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2.</w:t>
      </w:r>
      <w:r w:rsidR="003F0456" w:rsidRPr="00920EF6">
        <w:rPr>
          <w:rFonts w:ascii="Arial" w:eastAsia="Calibri" w:hAnsi="Arial" w:cs="Arial"/>
          <w:color w:val="000000"/>
          <w:sz w:val="28"/>
          <w:szCs w:val="28"/>
          <w:lang w:val="bg-BG"/>
        </w:rPr>
        <w:t xml:space="preserve"> При забава, повече от 20 (двадесет) дни за изпълнение на доставката, Изпълнителя дължи законна лихва за всеки просрочен ден, като Възложителят има право да прекрати договора.</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Чл.</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При забава в плащането, Възложителят дължи законната лихва върху сумата за всеки просрочен ден.</w:t>
      </w:r>
    </w:p>
    <w:p w:rsidR="003F0456" w:rsidRPr="00920EF6" w:rsidRDefault="00C216BD" w:rsidP="003F0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jc w:val="both"/>
        <w:rPr>
          <w:rFonts w:ascii="Arial" w:eastAsia="Calibri" w:hAnsi="Arial" w:cs="Arial"/>
          <w:color w:val="000000"/>
          <w:sz w:val="28"/>
          <w:szCs w:val="28"/>
          <w:lang w:val="bg-BG"/>
        </w:rPr>
      </w:pPr>
      <w:r w:rsidRPr="00C216BD">
        <w:rPr>
          <w:rFonts w:ascii="Arial" w:eastAsia="Calibri" w:hAnsi="Arial" w:cs="Arial"/>
          <w:b/>
          <w:color w:val="000000"/>
          <w:sz w:val="28"/>
          <w:szCs w:val="28"/>
          <w:lang w:val="bg-BG"/>
        </w:rPr>
        <w:t xml:space="preserve">            </w:t>
      </w:r>
      <w:r w:rsidR="003F0456" w:rsidRPr="00C216BD">
        <w:rPr>
          <w:rFonts w:ascii="Arial" w:eastAsia="Calibri" w:hAnsi="Arial" w:cs="Arial"/>
          <w:b/>
          <w:color w:val="000000"/>
          <w:sz w:val="28"/>
          <w:szCs w:val="28"/>
          <w:lang w:val="bg-BG"/>
        </w:rPr>
        <w:t>Чл.</w:t>
      </w:r>
      <w:r w:rsidRPr="00C216BD">
        <w:rPr>
          <w:rFonts w:ascii="Arial" w:eastAsia="Calibri" w:hAnsi="Arial" w:cs="Arial"/>
          <w:b/>
          <w:color w:val="000000"/>
          <w:sz w:val="28"/>
          <w:szCs w:val="28"/>
          <w:lang w:val="bg-BG"/>
        </w:rPr>
        <w:t>1</w:t>
      </w:r>
      <w:r w:rsidR="003F0456" w:rsidRPr="00C216BD">
        <w:rPr>
          <w:rFonts w:ascii="Arial" w:eastAsia="Calibri" w:hAnsi="Arial" w:cs="Arial"/>
          <w:b/>
          <w:color w:val="000000"/>
          <w:sz w:val="28"/>
          <w:szCs w:val="28"/>
          <w:lang w:val="bg-BG"/>
        </w:rPr>
        <w:t>4.</w:t>
      </w:r>
      <w:r w:rsidR="003F0456" w:rsidRPr="00920EF6">
        <w:rPr>
          <w:rFonts w:ascii="Arial" w:eastAsia="Calibri" w:hAnsi="Arial" w:cs="Arial"/>
          <w:color w:val="000000"/>
          <w:sz w:val="28"/>
          <w:szCs w:val="28"/>
          <w:lang w:val="bg-BG"/>
        </w:rPr>
        <w:t xml:space="preserve"> Изпълнителят не дължи неустойка за неизпълнение  на договора при изчерпване на квотите за ваучери за храна, отпускани от Министерство на финансите.</w:t>
      </w:r>
    </w:p>
    <w:p w:rsidR="003F0456" w:rsidRPr="00920EF6" w:rsidRDefault="003F0456" w:rsidP="003F0456">
      <w:pPr>
        <w:spacing w:after="0" w:line="360" w:lineRule="auto"/>
        <w:jc w:val="center"/>
        <w:rPr>
          <w:rFonts w:ascii="Arial" w:eastAsia="Times New Roman" w:hAnsi="Arial" w:cs="Arial"/>
          <w:b/>
          <w:color w:val="000000"/>
          <w:sz w:val="28"/>
          <w:szCs w:val="28"/>
          <w:lang w:val="bg-BG" w:eastAsia="bg-BG"/>
        </w:rPr>
      </w:pPr>
      <w:r w:rsidRPr="00920EF6">
        <w:rPr>
          <w:rFonts w:ascii="Arial" w:eastAsia="Times New Roman" w:hAnsi="Arial" w:cs="Arial"/>
          <w:b/>
          <w:color w:val="000000"/>
          <w:sz w:val="28"/>
          <w:szCs w:val="28"/>
          <w:lang w:val="bg-BG" w:eastAsia="bg-BG"/>
        </w:rPr>
        <w:t>VІІ. СЪОБЩЕНИЯ</w:t>
      </w:r>
    </w:p>
    <w:p w:rsidR="003F0456" w:rsidRPr="00920EF6" w:rsidRDefault="00C216BD"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Чл.1</w:t>
      </w:r>
      <w:r>
        <w:rPr>
          <w:rFonts w:ascii="Arial" w:eastAsia="Calibri" w:hAnsi="Arial" w:cs="Arial"/>
          <w:b/>
          <w:color w:val="000000"/>
          <w:sz w:val="28"/>
          <w:szCs w:val="28"/>
          <w:lang w:val="bg-BG"/>
        </w:rPr>
        <w:t>5</w:t>
      </w:r>
      <w:r w:rsidR="003F0456" w:rsidRPr="00920EF6">
        <w:rPr>
          <w:rFonts w:ascii="Arial" w:eastAsia="Calibri" w:hAnsi="Arial" w:cs="Arial"/>
          <w:b/>
          <w:color w:val="000000"/>
          <w:sz w:val="28"/>
          <w:szCs w:val="28"/>
          <w:lang w:val="bg-BG"/>
        </w:rPr>
        <w:t>.</w:t>
      </w:r>
      <w:r w:rsidR="003F0456" w:rsidRPr="00920EF6">
        <w:rPr>
          <w:rFonts w:ascii="Arial" w:eastAsia="Calibri" w:hAnsi="Arial" w:cs="Arial"/>
          <w:color w:val="000000"/>
          <w:sz w:val="28"/>
          <w:szCs w:val="28"/>
          <w:lang w:val="bg-BG"/>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3F0456" w:rsidRPr="00920EF6" w:rsidRDefault="00C216BD" w:rsidP="003F0456">
      <w:pPr>
        <w:spacing w:before="120" w:after="120"/>
        <w:jc w:val="both"/>
        <w:rPr>
          <w:rFonts w:ascii="Arial" w:eastAsia="Calibri" w:hAnsi="Arial" w:cs="Arial"/>
          <w:color w:val="000000"/>
          <w:sz w:val="28"/>
          <w:szCs w:val="28"/>
          <w:lang w:val="bg-BG"/>
        </w:rPr>
      </w:pP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(2) Валидни адреси и координати на страните за получаване на съобщения по този договор са:</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За Възложителя:</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Адрес:</w:t>
      </w:r>
      <w:r w:rsidR="00C216BD">
        <w:rPr>
          <w:rFonts w:ascii="Arial" w:eastAsia="Calibri" w:hAnsi="Arial" w:cs="Arial"/>
          <w:color w:val="000000"/>
          <w:sz w:val="28"/>
          <w:szCs w:val="28"/>
          <w:lang w:val="bg-BG"/>
        </w:rPr>
        <w:t xml:space="preserve"> Районен съд - гр. Пловдив, бул. “Шести септември“ № 167</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Тел.</w:t>
      </w:r>
      <w:r w:rsidR="00C216BD">
        <w:rPr>
          <w:rFonts w:ascii="Arial" w:eastAsia="Calibri" w:hAnsi="Arial" w:cs="Arial"/>
          <w:color w:val="000000"/>
          <w:sz w:val="28"/>
          <w:szCs w:val="28"/>
          <w:lang w:val="bg-BG"/>
        </w:rPr>
        <w:t>032/656-361</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Факс:</w:t>
      </w:r>
      <w:r w:rsidR="00C216BD">
        <w:rPr>
          <w:rFonts w:ascii="Arial" w:eastAsia="Calibri" w:hAnsi="Arial" w:cs="Arial"/>
          <w:color w:val="000000"/>
          <w:sz w:val="28"/>
          <w:szCs w:val="28"/>
          <w:lang w:val="bg-BG"/>
        </w:rPr>
        <w:t>032/656-375</w:t>
      </w:r>
    </w:p>
    <w:p w:rsidR="003F0456" w:rsidRPr="00455687"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Електронен адрес (</w:t>
      </w:r>
      <w:proofErr w:type="spellStart"/>
      <w:r w:rsidRPr="00920EF6">
        <w:rPr>
          <w:rFonts w:ascii="Arial" w:eastAsia="Calibri" w:hAnsi="Arial" w:cs="Arial"/>
          <w:color w:val="000000"/>
          <w:sz w:val="28"/>
          <w:szCs w:val="28"/>
          <w:lang w:val="bg-BG"/>
        </w:rPr>
        <w:t>e-mail</w:t>
      </w:r>
      <w:proofErr w:type="spellEnd"/>
      <w:r w:rsidRPr="00920EF6">
        <w:rPr>
          <w:rFonts w:ascii="Arial" w:eastAsia="Calibri" w:hAnsi="Arial" w:cs="Arial"/>
          <w:color w:val="000000"/>
          <w:sz w:val="28"/>
          <w:szCs w:val="28"/>
          <w:lang w:val="bg-BG"/>
        </w:rPr>
        <w:t>):</w:t>
      </w:r>
      <w:r w:rsidR="00C216BD">
        <w:rPr>
          <w:rFonts w:ascii="Arial" w:eastAsia="Calibri" w:hAnsi="Arial" w:cs="Arial"/>
          <w:color w:val="000000"/>
          <w:sz w:val="28"/>
          <w:szCs w:val="28"/>
        </w:rPr>
        <w:t>rsp@</w:t>
      </w:r>
      <w:r w:rsidR="00455687">
        <w:rPr>
          <w:rFonts w:ascii="Arial" w:eastAsia="Calibri" w:hAnsi="Arial" w:cs="Arial"/>
          <w:color w:val="000000"/>
          <w:sz w:val="28"/>
          <w:szCs w:val="28"/>
        </w:rPr>
        <w:t>rs-plovdiv.com</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За Изпълнителя:</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Адрес:…………………………………………………………………….</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Тел.…………………………………………………………………….</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Факс:…………………………………………………………………….</w:t>
      </w:r>
    </w:p>
    <w:p w:rsidR="003F0456" w:rsidRPr="00920EF6" w:rsidRDefault="003F0456" w:rsidP="003F0456">
      <w:pPr>
        <w:spacing w:before="120" w:after="12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Електронен адрес (</w:t>
      </w:r>
      <w:proofErr w:type="spellStart"/>
      <w:r w:rsidRPr="00920EF6">
        <w:rPr>
          <w:rFonts w:ascii="Arial" w:eastAsia="Calibri" w:hAnsi="Arial" w:cs="Arial"/>
          <w:color w:val="000000"/>
          <w:sz w:val="28"/>
          <w:szCs w:val="28"/>
          <w:lang w:val="bg-BG"/>
        </w:rPr>
        <w:t>e-mail</w:t>
      </w:r>
      <w:proofErr w:type="spellEnd"/>
      <w:r w:rsidRPr="00920EF6">
        <w:rPr>
          <w:rFonts w:ascii="Arial" w:eastAsia="Calibri" w:hAnsi="Arial" w:cs="Arial"/>
          <w:color w:val="000000"/>
          <w:sz w:val="28"/>
          <w:szCs w:val="28"/>
          <w:lang w:val="bg-BG"/>
        </w:rPr>
        <w:t>):..............</w:t>
      </w:r>
    </w:p>
    <w:p w:rsidR="003F0456" w:rsidRPr="00920EF6" w:rsidRDefault="00455687" w:rsidP="003F0456">
      <w:pPr>
        <w:spacing w:before="120" w:after="120"/>
        <w:jc w:val="both"/>
        <w:rPr>
          <w:rFonts w:ascii="Arial" w:eastAsia="Calibri" w:hAnsi="Arial" w:cs="Arial"/>
          <w:color w:val="000000"/>
          <w:sz w:val="28"/>
          <w:szCs w:val="28"/>
          <w:lang w:val="bg-BG"/>
        </w:rPr>
      </w:pP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(3) При промяна на горните данни съответната страна е длъжна да уведоми другата в 3 (три) дневен срок от промяната.</w:t>
      </w:r>
    </w:p>
    <w:p w:rsidR="003F0456" w:rsidRPr="00920EF6" w:rsidRDefault="00455687" w:rsidP="003F0456">
      <w:pPr>
        <w:autoSpaceDE w:val="0"/>
        <w:autoSpaceDN w:val="0"/>
        <w:spacing w:after="0" w:line="240" w:lineRule="auto"/>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                         </w:t>
      </w:r>
      <w:r w:rsidR="003F0456" w:rsidRPr="00920EF6">
        <w:rPr>
          <w:rFonts w:ascii="Arial" w:eastAsia="Times New Roman" w:hAnsi="Arial" w:cs="Arial"/>
          <w:sz w:val="28"/>
          <w:szCs w:val="28"/>
          <w:lang w:val="bg-BG" w:eastAsia="bg-BG"/>
        </w:rPr>
        <w:t xml:space="preserve">(4) Когато някоя от страните не е изпълнила задължението си по ал. 3, съобщенията, които са й изпратени на </w:t>
      </w:r>
      <w:r w:rsidR="003F0456" w:rsidRPr="00920EF6">
        <w:rPr>
          <w:rFonts w:ascii="Arial" w:eastAsia="Times New Roman" w:hAnsi="Arial" w:cs="Arial"/>
          <w:sz w:val="28"/>
          <w:szCs w:val="28"/>
          <w:lang w:val="bg-BG" w:eastAsia="bg-BG"/>
        </w:rPr>
        <w:lastRenderedPageBreak/>
        <w:t xml:space="preserve">последния адрес, посочен от нея по този договор, се считат за редовно връчени на датата, на която са били доставени на последния посочен по реда на този договор адрес. </w:t>
      </w:r>
    </w:p>
    <w:p w:rsidR="003F0456" w:rsidRPr="00920EF6" w:rsidRDefault="003F0456" w:rsidP="00455687">
      <w:pPr>
        <w:ind w:firstLine="709"/>
        <w:rPr>
          <w:rFonts w:ascii="Arial" w:eastAsia="Calibri" w:hAnsi="Arial" w:cs="Arial"/>
          <w:color w:val="000000"/>
          <w:sz w:val="28"/>
          <w:szCs w:val="28"/>
          <w:lang w:val="bg-BG"/>
        </w:rPr>
      </w:pPr>
      <w:r w:rsidRPr="00920EF6">
        <w:rPr>
          <w:rFonts w:ascii="Arial" w:eastAsia="Calibri" w:hAnsi="Arial" w:cs="Arial"/>
          <w:b/>
          <w:color w:val="000000"/>
          <w:sz w:val="28"/>
          <w:szCs w:val="28"/>
          <w:lang w:val="bg-BG"/>
        </w:rPr>
        <w:t>Чл.1</w:t>
      </w:r>
      <w:r w:rsidR="00455687">
        <w:rPr>
          <w:rFonts w:ascii="Arial" w:eastAsia="Calibri" w:hAnsi="Arial" w:cs="Arial"/>
          <w:b/>
          <w:color w:val="000000"/>
          <w:sz w:val="28"/>
          <w:szCs w:val="28"/>
          <w:lang w:val="bg-BG"/>
        </w:rPr>
        <w:t>6</w:t>
      </w:r>
      <w:r w:rsidRPr="00920EF6">
        <w:rPr>
          <w:rFonts w:ascii="Arial" w:eastAsia="Calibri" w:hAnsi="Arial" w:cs="Arial"/>
          <w:color w:val="000000"/>
          <w:sz w:val="28"/>
          <w:szCs w:val="28"/>
          <w:lang w:val="bg-BG"/>
        </w:rPr>
        <w:t>. За дата на получаване на съобщението или заявката се приема:</w:t>
      </w:r>
    </w:p>
    <w:p w:rsidR="003F0456" w:rsidRPr="00920EF6" w:rsidRDefault="003F0456" w:rsidP="009B7634">
      <w:pPr>
        <w:numPr>
          <w:ilvl w:val="0"/>
          <w:numId w:val="2"/>
        </w:numPr>
        <w:spacing w:after="0" w:line="240" w:lineRule="auto"/>
        <w:ind w:left="0" w:firstLine="1429"/>
        <w:rPr>
          <w:rFonts w:ascii="Arial" w:eastAsia="Calibri" w:hAnsi="Arial" w:cs="Arial"/>
          <w:color w:val="000000"/>
          <w:sz w:val="28"/>
          <w:szCs w:val="28"/>
          <w:lang w:val="bg-BG"/>
        </w:rPr>
      </w:pPr>
      <w:r w:rsidRPr="00920EF6">
        <w:rPr>
          <w:rFonts w:ascii="Arial" w:eastAsia="Calibri" w:hAnsi="Arial" w:cs="Arial"/>
          <w:color w:val="000000"/>
          <w:sz w:val="28"/>
          <w:szCs w:val="28"/>
          <w:lang w:val="bg-BG"/>
        </w:rPr>
        <w:t>датата на предаването – при ръчно предаване на съобщението;</w:t>
      </w:r>
    </w:p>
    <w:p w:rsidR="003F0456" w:rsidRPr="00920EF6" w:rsidRDefault="003F0456" w:rsidP="009B7634">
      <w:pPr>
        <w:numPr>
          <w:ilvl w:val="0"/>
          <w:numId w:val="2"/>
        </w:numPr>
        <w:spacing w:after="0" w:line="240" w:lineRule="auto"/>
        <w:ind w:left="0" w:right="141" w:firstLine="1429"/>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датата на получаване отбелязана върху  обратната разписка/известието за доставяне – при изпращане по пощата или по куриер;</w:t>
      </w:r>
    </w:p>
    <w:p w:rsidR="003F0456" w:rsidRPr="00920EF6" w:rsidRDefault="003F0456" w:rsidP="009B7634">
      <w:pPr>
        <w:numPr>
          <w:ilvl w:val="0"/>
          <w:numId w:val="2"/>
        </w:numPr>
        <w:spacing w:after="0" w:line="240" w:lineRule="auto"/>
        <w:ind w:left="0" w:firstLine="1429"/>
        <w:rPr>
          <w:rFonts w:ascii="Arial" w:eastAsia="Calibri" w:hAnsi="Arial" w:cs="Arial"/>
          <w:color w:val="000000"/>
          <w:sz w:val="28"/>
          <w:szCs w:val="28"/>
          <w:lang w:val="bg-BG"/>
        </w:rPr>
      </w:pPr>
      <w:r w:rsidRPr="00920EF6">
        <w:rPr>
          <w:rFonts w:ascii="Arial" w:eastAsia="Calibri" w:hAnsi="Arial" w:cs="Arial"/>
          <w:color w:val="000000"/>
          <w:sz w:val="28"/>
          <w:szCs w:val="28"/>
          <w:lang w:val="bg-BG"/>
        </w:rPr>
        <w:t xml:space="preserve">датата на получаването – при изпращане по факс или </w:t>
      </w:r>
      <w:bookmarkStart w:id="7" w:name="_GoBack"/>
      <w:bookmarkEnd w:id="7"/>
      <w:r w:rsidRPr="00920EF6">
        <w:rPr>
          <w:rFonts w:ascii="Arial" w:eastAsia="Calibri" w:hAnsi="Arial" w:cs="Arial"/>
          <w:color w:val="000000"/>
          <w:sz w:val="28"/>
          <w:szCs w:val="28"/>
          <w:lang w:val="bg-BG"/>
        </w:rPr>
        <w:t>имейл.</w:t>
      </w:r>
    </w:p>
    <w:p w:rsidR="003F0456" w:rsidRPr="00920EF6" w:rsidRDefault="003F0456" w:rsidP="003F0456">
      <w:pPr>
        <w:spacing w:after="0" w:line="240" w:lineRule="auto"/>
        <w:rPr>
          <w:rFonts w:ascii="Arial" w:eastAsia="Calibri" w:hAnsi="Arial" w:cs="Arial"/>
          <w:color w:val="000000"/>
          <w:sz w:val="28"/>
          <w:szCs w:val="28"/>
          <w:lang w:val="bg-BG"/>
        </w:rPr>
      </w:pPr>
    </w:p>
    <w:p w:rsidR="003F0456" w:rsidRPr="00920EF6" w:rsidRDefault="003F0456" w:rsidP="00455687">
      <w:pPr>
        <w:autoSpaceDE w:val="0"/>
        <w:autoSpaceDN w:val="0"/>
        <w:jc w:val="center"/>
        <w:rPr>
          <w:rFonts w:ascii="Arial" w:eastAsia="Calibri" w:hAnsi="Arial" w:cs="Arial"/>
          <w:b/>
          <w:color w:val="000000"/>
          <w:sz w:val="28"/>
          <w:szCs w:val="28"/>
          <w:lang w:val="bg-BG"/>
        </w:rPr>
      </w:pPr>
      <w:r w:rsidRPr="00920EF6">
        <w:rPr>
          <w:rFonts w:ascii="Arial" w:eastAsia="Calibri" w:hAnsi="Arial" w:cs="Arial"/>
          <w:b/>
          <w:color w:val="000000"/>
          <w:sz w:val="28"/>
          <w:szCs w:val="28"/>
          <w:lang w:val="bg-BG"/>
        </w:rPr>
        <w:t>VІІІ. ОБЩИ УСЛОВИЯ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 xml:space="preserve"> </w:t>
      </w: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Чл. 1</w:t>
      </w:r>
      <w:r w:rsidR="00455687">
        <w:rPr>
          <w:rFonts w:ascii="Arial" w:eastAsia="Calibri" w:hAnsi="Arial" w:cs="Arial"/>
          <w:b/>
          <w:color w:val="000000"/>
          <w:sz w:val="28"/>
          <w:szCs w:val="28"/>
          <w:lang w:val="bg-BG"/>
        </w:rPr>
        <w:t>7</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Настоящият договор се прекратява:</w:t>
      </w:r>
    </w:p>
    <w:p w:rsidR="003F0456" w:rsidRPr="00920EF6" w:rsidRDefault="003F0456" w:rsidP="003F0456">
      <w:pPr>
        <w:autoSpaceDE w:val="0"/>
        <w:autoSpaceDN w:val="0"/>
        <w:jc w:val="both"/>
        <w:rPr>
          <w:rFonts w:ascii="Arial" w:eastAsia="Calibri" w:hAnsi="Arial" w:cs="Arial"/>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sz w:val="28"/>
          <w:szCs w:val="28"/>
          <w:lang w:val="bg-BG"/>
        </w:rPr>
        <w:t>1.</w:t>
      </w:r>
      <w:r w:rsidRPr="00920EF6">
        <w:rPr>
          <w:rFonts w:ascii="Arial" w:eastAsia="Calibri" w:hAnsi="Arial" w:cs="Arial"/>
          <w:sz w:val="28"/>
          <w:szCs w:val="28"/>
          <w:lang w:val="bg-BG"/>
        </w:rPr>
        <w:t xml:space="preserve"> с изтичане срока, за който е сключен при настъпване на първото по време събитие, определено в чл. 2;</w:t>
      </w:r>
    </w:p>
    <w:p w:rsidR="003F0456" w:rsidRPr="00920EF6" w:rsidRDefault="00455687" w:rsidP="003F0456">
      <w:pPr>
        <w:jc w:val="both"/>
        <w:rPr>
          <w:rFonts w:ascii="Arial" w:eastAsia="Calibri" w:hAnsi="Arial" w:cs="Arial"/>
          <w:color w:val="5B9BD5"/>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2</w:t>
      </w:r>
      <w:r w:rsidR="003F0456" w:rsidRPr="00920EF6">
        <w:rPr>
          <w:rFonts w:ascii="Arial" w:eastAsia="Calibri" w:hAnsi="Arial" w:cs="Arial"/>
          <w:b/>
          <w:sz w:val="28"/>
          <w:szCs w:val="28"/>
          <w:lang w:val="bg-BG"/>
        </w:rPr>
        <w:t>.</w:t>
      </w:r>
      <w:r w:rsidR="003F0456" w:rsidRPr="00920EF6">
        <w:rPr>
          <w:rFonts w:ascii="Arial" w:eastAsia="Calibri" w:hAnsi="Arial" w:cs="Arial"/>
          <w:sz w:val="28"/>
          <w:szCs w:val="28"/>
          <w:lang w:val="bg-BG"/>
        </w:rPr>
        <w:t xml:space="preserve">  в случаите по чл. 118 от ЗОП;</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3.</w:t>
      </w:r>
      <w:r w:rsidR="003F0456" w:rsidRPr="00920EF6">
        <w:rPr>
          <w:rFonts w:ascii="Arial" w:eastAsia="Calibri" w:hAnsi="Arial" w:cs="Arial"/>
          <w:color w:val="000000"/>
          <w:sz w:val="28"/>
          <w:szCs w:val="28"/>
          <w:lang w:val="bg-BG"/>
        </w:rPr>
        <w:t xml:space="preserve"> с 15-дневно писмено предизвестие в случаите по чл. 1</w:t>
      </w:r>
      <w:r>
        <w:rPr>
          <w:rFonts w:ascii="Arial" w:eastAsia="Calibri" w:hAnsi="Arial" w:cs="Arial"/>
          <w:color w:val="000000"/>
          <w:sz w:val="28"/>
          <w:szCs w:val="28"/>
          <w:lang w:val="bg-BG"/>
        </w:rPr>
        <w:t>7</w:t>
      </w:r>
      <w:r w:rsidR="003F0456" w:rsidRPr="00920EF6">
        <w:rPr>
          <w:rFonts w:ascii="Arial" w:eastAsia="Calibri" w:hAnsi="Arial" w:cs="Arial"/>
          <w:color w:val="000000"/>
          <w:sz w:val="28"/>
          <w:szCs w:val="28"/>
          <w:lang w:val="bg-BG"/>
        </w:rPr>
        <w:t xml:space="preserve"> </w:t>
      </w:r>
      <w:r>
        <w:rPr>
          <w:rFonts w:ascii="Arial" w:eastAsia="Calibri" w:hAnsi="Arial" w:cs="Arial"/>
          <w:color w:val="000000"/>
          <w:sz w:val="28"/>
          <w:szCs w:val="28"/>
          <w:lang w:val="bg-BG"/>
        </w:rPr>
        <w:t xml:space="preserve">   </w:t>
      </w:r>
      <w:r w:rsidR="003F0456" w:rsidRPr="00920EF6">
        <w:rPr>
          <w:rFonts w:ascii="Arial" w:eastAsia="Calibri" w:hAnsi="Arial" w:cs="Arial"/>
          <w:color w:val="000000"/>
          <w:sz w:val="28"/>
          <w:szCs w:val="28"/>
          <w:lang w:val="bg-BG"/>
        </w:rPr>
        <w:t>Възложителят може да прекрати едностранно договора при пълно или частично неизпълнение, лошо или забавено изпълнение на задълженията на Изпълнителя.</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4.</w:t>
      </w:r>
      <w:r w:rsidR="003F0456" w:rsidRPr="00920EF6">
        <w:rPr>
          <w:rFonts w:ascii="Arial" w:eastAsia="Calibri" w:hAnsi="Arial" w:cs="Arial"/>
          <w:color w:val="000000"/>
          <w:sz w:val="28"/>
          <w:szCs w:val="28"/>
          <w:lang w:val="bg-BG"/>
        </w:rPr>
        <w:t xml:space="preserve"> по взаимно съгласие на страните, изразено в писмена форма. </w:t>
      </w:r>
    </w:p>
    <w:p w:rsidR="003F0456" w:rsidRPr="00920EF6" w:rsidRDefault="00455687" w:rsidP="003F0456">
      <w:pPr>
        <w:jc w:val="both"/>
        <w:rPr>
          <w:rFonts w:ascii="Arial" w:eastAsia="Calibri" w:hAnsi="Arial" w:cs="Arial"/>
          <w:color w:val="000000"/>
          <w:sz w:val="28"/>
          <w:szCs w:val="28"/>
          <w:lang w:val="bg-BG"/>
        </w:rPr>
      </w:pPr>
      <w:r>
        <w:rPr>
          <w:rFonts w:ascii="Arial" w:eastAsia="Calibri" w:hAnsi="Arial" w:cs="Arial"/>
          <w:b/>
          <w:color w:val="000000"/>
          <w:sz w:val="28"/>
          <w:szCs w:val="28"/>
          <w:lang w:val="bg-BG"/>
        </w:rPr>
        <w:t xml:space="preserve">         </w:t>
      </w:r>
      <w:r w:rsidR="003F0456" w:rsidRPr="00920EF6">
        <w:rPr>
          <w:rFonts w:ascii="Arial" w:eastAsia="Calibri" w:hAnsi="Arial" w:cs="Arial"/>
          <w:b/>
          <w:color w:val="000000"/>
          <w:sz w:val="28"/>
          <w:szCs w:val="28"/>
          <w:lang w:val="bg-BG"/>
        </w:rPr>
        <w:t>5</w:t>
      </w:r>
      <w:r w:rsidR="003F0456" w:rsidRPr="00920EF6">
        <w:rPr>
          <w:rFonts w:ascii="Arial" w:eastAsia="Calibri" w:hAnsi="Arial" w:cs="Arial"/>
          <w:color w:val="000000"/>
          <w:sz w:val="28"/>
          <w:szCs w:val="28"/>
          <w:lang w:val="bg-BG"/>
        </w:rPr>
        <w:t>. при непредвидени обстоятелства, които не зависят пряко от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r>
      <w:r w:rsidRPr="00920EF6">
        <w:rPr>
          <w:rFonts w:ascii="Arial" w:eastAsia="Calibri" w:hAnsi="Arial" w:cs="Arial"/>
          <w:b/>
          <w:color w:val="000000"/>
          <w:sz w:val="28"/>
          <w:szCs w:val="28"/>
          <w:lang w:val="bg-BG"/>
        </w:rPr>
        <w:t xml:space="preserve">Чл. </w:t>
      </w:r>
      <w:r w:rsidR="00455687">
        <w:rPr>
          <w:rFonts w:ascii="Arial" w:eastAsia="Calibri" w:hAnsi="Arial" w:cs="Arial"/>
          <w:b/>
          <w:color w:val="000000"/>
          <w:sz w:val="28"/>
          <w:szCs w:val="28"/>
          <w:lang w:val="bg-BG"/>
        </w:rPr>
        <w:t>18</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За неуредени изрично с договора въпроси се прилагат: Приложимите правила на Наредба № 7 от 09.07.2003 г. </w:t>
      </w:r>
      <w:r w:rsidRPr="00920EF6">
        <w:rPr>
          <w:rFonts w:ascii="Arial" w:eastAsia="Calibri" w:hAnsi="Arial" w:cs="Arial"/>
          <w:bCs/>
          <w:color w:val="000000"/>
          <w:sz w:val="28"/>
          <w:szCs w:val="28"/>
          <w:lang w:val="bg-BG"/>
        </w:rPr>
        <w:t>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r w:rsidRPr="00920EF6">
        <w:rPr>
          <w:rFonts w:ascii="Arial" w:eastAsia="Calibri" w:hAnsi="Arial" w:cs="Arial"/>
          <w:color w:val="000000"/>
          <w:sz w:val="28"/>
          <w:szCs w:val="28"/>
          <w:lang w:val="bg-BG"/>
        </w:rPr>
        <w:t>,  ЗОП и други нормативни актове, уреждащи договорената материя.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lastRenderedPageBreak/>
        <w:tab/>
      </w:r>
      <w:r w:rsidRPr="00920EF6">
        <w:rPr>
          <w:rFonts w:ascii="Arial" w:eastAsia="Calibri" w:hAnsi="Arial" w:cs="Arial"/>
          <w:b/>
          <w:color w:val="000000"/>
          <w:sz w:val="28"/>
          <w:szCs w:val="28"/>
          <w:lang w:val="bg-BG"/>
        </w:rPr>
        <w:t xml:space="preserve">Чл. </w:t>
      </w:r>
      <w:r w:rsidR="00455687">
        <w:rPr>
          <w:rFonts w:ascii="Arial" w:eastAsia="Calibri" w:hAnsi="Arial" w:cs="Arial"/>
          <w:b/>
          <w:color w:val="000000"/>
          <w:sz w:val="28"/>
          <w:szCs w:val="28"/>
          <w:lang w:val="bg-BG"/>
        </w:rPr>
        <w:t>19</w:t>
      </w:r>
      <w:r w:rsidRPr="00920EF6">
        <w:rPr>
          <w:rFonts w:ascii="Arial" w:eastAsia="Calibri" w:hAnsi="Arial" w:cs="Arial"/>
          <w:b/>
          <w:color w:val="000000"/>
          <w:sz w:val="28"/>
          <w:szCs w:val="28"/>
          <w:lang w:val="bg-BG"/>
        </w:rPr>
        <w:t>.</w:t>
      </w:r>
      <w:r w:rsidRPr="00920EF6">
        <w:rPr>
          <w:rFonts w:ascii="Arial" w:eastAsia="Calibri" w:hAnsi="Arial" w:cs="Arial"/>
          <w:color w:val="000000"/>
          <w:sz w:val="28"/>
          <w:szCs w:val="28"/>
          <w:lang w:val="bg-BG"/>
        </w:rPr>
        <w:t xml:space="preserve"> При възникване на спор по прилагане и тълкуване на договора страните провеждат разговори за уреждането им по споразумение, а при непостигане на съгласие спора се отнася пред компетентния съд. </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t>Настоящият договор се подписа в три еднообразни екземпляра един за изпълнителя и два за възложителя.</w:t>
      </w:r>
    </w:p>
    <w:p w:rsidR="003F0456" w:rsidRPr="00920EF6" w:rsidRDefault="003F0456" w:rsidP="003F0456">
      <w:p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ab/>
        <w:t>Неразделна част от договора са:</w:t>
      </w:r>
    </w:p>
    <w:p w:rsidR="003F0456" w:rsidRPr="00920EF6" w:rsidRDefault="003F0456" w:rsidP="003F0456">
      <w:pPr>
        <w:numPr>
          <w:ilvl w:val="0"/>
          <w:numId w:val="3"/>
        </w:num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Техническо предложение на Изпълнителя;</w:t>
      </w:r>
    </w:p>
    <w:p w:rsidR="003F0456" w:rsidRPr="00920EF6" w:rsidRDefault="003F0456" w:rsidP="003F0456">
      <w:pPr>
        <w:numPr>
          <w:ilvl w:val="0"/>
          <w:numId w:val="3"/>
        </w:numPr>
        <w:autoSpaceDE w:val="0"/>
        <w:autoSpaceDN w:val="0"/>
        <w:jc w:val="both"/>
        <w:rPr>
          <w:rFonts w:ascii="Arial" w:eastAsia="Calibri" w:hAnsi="Arial" w:cs="Arial"/>
          <w:color w:val="000000"/>
          <w:sz w:val="28"/>
          <w:szCs w:val="28"/>
          <w:lang w:val="bg-BG"/>
        </w:rPr>
      </w:pPr>
      <w:r w:rsidRPr="00920EF6">
        <w:rPr>
          <w:rFonts w:ascii="Arial" w:eastAsia="Calibri" w:hAnsi="Arial" w:cs="Arial"/>
          <w:color w:val="000000"/>
          <w:sz w:val="28"/>
          <w:szCs w:val="28"/>
          <w:lang w:val="bg-BG"/>
        </w:rPr>
        <w:t>Ценово предложение на Изпълнителя.</w:t>
      </w: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3F0456">
      <w:pPr>
        <w:autoSpaceDE w:val="0"/>
        <w:autoSpaceDN w:val="0"/>
        <w:jc w:val="both"/>
        <w:rPr>
          <w:rFonts w:ascii="Arial" w:eastAsia="Calibri" w:hAnsi="Arial" w:cs="Arial"/>
          <w:color w:val="000000"/>
          <w:sz w:val="28"/>
          <w:szCs w:val="28"/>
          <w:lang w:val="bg-BG"/>
        </w:rPr>
      </w:pP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 xml:space="preserve">ЗА ВЪЗЛОЖИТЕЛЯ: </w:t>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t xml:space="preserve">          ЗА ИЗПЪЛНИТЕЛЯ:</w:t>
      </w: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p>
    <w:p w:rsidR="00455687"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_____________________________</w:t>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r>
      <w:r w:rsidRPr="00920EF6">
        <w:rPr>
          <w:rFonts w:ascii="Arial" w:eastAsia="Times New Roman" w:hAnsi="Arial" w:cs="Arial"/>
          <w:bCs/>
          <w:sz w:val="28"/>
          <w:szCs w:val="28"/>
          <w:lang w:val="bg-BG" w:eastAsia="bg-BG"/>
        </w:rPr>
        <w:tab/>
        <w:t xml:space="preserve">          </w:t>
      </w:r>
    </w:p>
    <w:p w:rsidR="003F0456" w:rsidRPr="00920EF6" w:rsidRDefault="003F0456" w:rsidP="003F0456">
      <w:pPr>
        <w:autoSpaceDE w:val="0"/>
        <w:autoSpaceDN w:val="0"/>
        <w:adjustRightInd w:val="0"/>
        <w:spacing w:after="0" w:line="240" w:lineRule="auto"/>
        <w:jc w:val="both"/>
        <w:rPr>
          <w:rFonts w:ascii="Arial" w:eastAsia="Times New Roman" w:hAnsi="Arial" w:cs="Arial"/>
          <w:bCs/>
          <w:sz w:val="28"/>
          <w:szCs w:val="28"/>
          <w:lang w:val="bg-BG" w:eastAsia="bg-BG"/>
        </w:rPr>
      </w:pPr>
      <w:r w:rsidRPr="00920EF6">
        <w:rPr>
          <w:rFonts w:ascii="Arial" w:eastAsia="Times New Roman" w:hAnsi="Arial" w:cs="Arial"/>
          <w:bCs/>
          <w:sz w:val="28"/>
          <w:szCs w:val="28"/>
          <w:lang w:val="bg-BG" w:eastAsia="bg-BG"/>
        </w:rPr>
        <w:t>Председател</w:t>
      </w:r>
    </w:p>
    <w:p w:rsidR="003F0456" w:rsidRPr="00920EF6" w:rsidRDefault="003F0456"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920EF6">
        <w:rPr>
          <w:rFonts w:ascii="Arial" w:eastAsia="Times New Roman" w:hAnsi="Arial" w:cs="Arial"/>
          <w:bCs/>
          <w:sz w:val="28"/>
          <w:szCs w:val="28"/>
          <w:lang w:val="bg-BG" w:eastAsia="bg-BG"/>
        </w:rPr>
        <w:t xml:space="preserve">/Иван Георгиев </w:t>
      </w:r>
      <w:proofErr w:type="spellStart"/>
      <w:r w:rsidRPr="00920EF6">
        <w:rPr>
          <w:rFonts w:ascii="Arial" w:eastAsia="Times New Roman" w:hAnsi="Arial" w:cs="Arial"/>
          <w:bCs/>
          <w:sz w:val="28"/>
          <w:szCs w:val="28"/>
          <w:lang w:val="bg-BG" w:eastAsia="bg-BG"/>
        </w:rPr>
        <w:t>Калибацев</w:t>
      </w:r>
      <w:proofErr w:type="spellEnd"/>
      <w:r w:rsidRPr="00920EF6">
        <w:rPr>
          <w:rFonts w:ascii="Arial" w:eastAsia="Times New Roman" w:hAnsi="Arial" w:cs="Arial"/>
          <w:sz w:val="28"/>
          <w:szCs w:val="28"/>
          <w:lang w:val="bg-BG" w:eastAsia="bg-BG"/>
        </w:rPr>
        <w:t>/</w:t>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r>
      <w:r w:rsidRPr="00920EF6">
        <w:rPr>
          <w:rFonts w:ascii="Arial" w:eastAsia="Times New Roman" w:hAnsi="Arial" w:cs="Arial"/>
          <w:sz w:val="28"/>
          <w:szCs w:val="28"/>
          <w:lang w:val="bg-BG" w:eastAsia="bg-BG"/>
        </w:rPr>
        <w:tab/>
        <w:t xml:space="preserve">                       /…………………………………/</w:t>
      </w:r>
    </w:p>
    <w:p w:rsidR="003F0456" w:rsidRPr="00455687" w:rsidRDefault="00455687"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455687">
        <w:rPr>
          <w:rFonts w:ascii="Arial" w:eastAsia="Times New Roman" w:hAnsi="Arial" w:cs="Arial"/>
          <w:sz w:val="28"/>
          <w:szCs w:val="28"/>
          <w:lang w:val="bg-BG" w:eastAsia="bg-BG"/>
        </w:rPr>
        <w:t>Главен счетоводител</w:t>
      </w:r>
    </w:p>
    <w:p w:rsidR="00455687" w:rsidRPr="00455687" w:rsidRDefault="00455687" w:rsidP="003F0456">
      <w:pPr>
        <w:autoSpaceDE w:val="0"/>
        <w:autoSpaceDN w:val="0"/>
        <w:adjustRightInd w:val="0"/>
        <w:spacing w:after="0" w:line="240" w:lineRule="auto"/>
        <w:jc w:val="both"/>
        <w:rPr>
          <w:rFonts w:ascii="Arial" w:eastAsia="Times New Roman" w:hAnsi="Arial" w:cs="Arial"/>
          <w:sz w:val="28"/>
          <w:szCs w:val="28"/>
          <w:lang w:val="bg-BG" w:eastAsia="bg-BG"/>
        </w:rPr>
      </w:pPr>
      <w:r w:rsidRPr="00455687">
        <w:rPr>
          <w:rFonts w:ascii="Arial" w:eastAsia="Times New Roman" w:hAnsi="Arial" w:cs="Arial"/>
          <w:sz w:val="28"/>
          <w:szCs w:val="28"/>
          <w:lang w:val="bg-BG" w:eastAsia="bg-BG"/>
        </w:rPr>
        <w:t>/Румяна Иванова Калоферова/</w:t>
      </w:r>
    </w:p>
    <w:p w:rsidR="003F0456" w:rsidRPr="00920EF6" w:rsidRDefault="003F0456" w:rsidP="003F0456">
      <w:pPr>
        <w:tabs>
          <w:tab w:val="right" w:pos="9360"/>
        </w:tabs>
        <w:spacing w:after="0" w:line="240" w:lineRule="auto"/>
        <w:rPr>
          <w:rFonts w:ascii="Arial" w:eastAsia="Times New Roman" w:hAnsi="Arial" w:cs="Arial"/>
          <w:b/>
          <w:sz w:val="28"/>
          <w:szCs w:val="28"/>
          <w:lang w:val="bg-BG"/>
        </w:rPr>
      </w:pPr>
    </w:p>
    <w:p w:rsidR="00DC0684" w:rsidRPr="00920EF6" w:rsidRDefault="00DC0684">
      <w:pPr>
        <w:rPr>
          <w:rFonts w:ascii="Arial" w:hAnsi="Arial" w:cs="Arial"/>
          <w:sz w:val="28"/>
          <w:szCs w:val="28"/>
          <w:lang w:val="bg-BG"/>
        </w:rPr>
      </w:pPr>
    </w:p>
    <w:p w:rsidR="00DC0684" w:rsidRPr="00920EF6" w:rsidRDefault="00DC0684">
      <w:pPr>
        <w:rPr>
          <w:rFonts w:ascii="Arial" w:hAnsi="Arial" w:cs="Arial"/>
          <w:sz w:val="28"/>
          <w:szCs w:val="28"/>
          <w:lang w:val="bg-BG"/>
        </w:rPr>
      </w:pPr>
    </w:p>
    <w:sectPr w:rsidR="00DC0684" w:rsidRPr="00920EF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1E" w:rsidRDefault="00C8351E" w:rsidP="005800D6">
      <w:pPr>
        <w:spacing w:after="0" w:line="240" w:lineRule="auto"/>
      </w:pPr>
      <w:r>
        <w:separator/>
      </w:r>
    </w:p>
  </w:endnote>
  <w:endnote w:type="continuationSeparator" w:id="0">
    <w:p w:rsidR="00C8351E" w:rsidRDefault="00C8351E" w:rsidP="005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1E" w:rsidRDefault="00C8351E" w:rsidP="005800D6">
      <w:pPr>
        <w:spacing w:after="0" w:line="240" w:lineRule="auto"/>
      </w:pPr>
      <w:r>
        <w:separator/>
      </w:r>
    </w:p>
  </w:footnote>
  <w:footnote w:type="continuationSeparator" w:id="0">
    <w:p w:rsidR="00C8351E" w:rsidRDefault="00C8351E" w:rsidP="005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36"/>
    <w:multiLevelType w:val="hybridMultilevel"/>
    <w:tmpl w:val="5FEE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500E"/>
    <w:multiLevelType w:val="hybridMultilevel"/>
    <w:tmpl w:val="17F68D70"/>
    <w:lvl w:ilvl="0" w:tplc="8516283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C896240"/>
    <w:multiLevelType w:val="hybridMultilevel"/>
    <w:tmpl w:val="57B8AB6C"/>
    <w:lvl w:ilvl="0" w:tplc="9654873A">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5393F9D"/>
    <w:multiLevelType w:val="hybridMultilevel"/>
    <w:tmpl w:val="8ED06AE0"/>
    <w:lvl w:ilvl="0" w:tplc="2F960E5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0A4342"/>
    <w:multiLevelType w:val="hybridMultilevel"/>
    <w:tmpl w:val="149A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A0B92"/>
    <w:multiLevelType w:val="hybridMultilevel"/>
    <w:tmpl w:val="4072B7B4"/>
    <w:lvl w:ilvl="0" w:tplc="FDD8E30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558353A3"/>
    <w:multiLevelType w:val="hybridMultilevel"/>
    <w:tmpl w:val="16762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A4A40"/>
    <w:multiLevelType w:val="multilevel"/>
    <w:tmpl w:val="9E8E46D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D5A69BA"/>
    <w:multiLevelType w:val="hybridMultilevel"/>
    <w:tmpl w:val="9FC0FB54"/>
    <w:lvl w:ilvl="0" w:tplc="007E23B8">
      <w:start w:val="1"/>
      <w:numFmt w:val="decimal"/>
      <w:lvlText w:val="%1."/>
      <w:lvlJc w:val="left"/>
      <w:pPr>
        <w:ind w:left="1068" w:hanging="360"/>
      </w:pPr>
      <w:rPr>
        <w:rFonts w:eastAsia="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DCF49D7"/>
    <w:multiLevelType w:val="hybridMultilevel"/>
    <w:tmpl w:val="F63ADB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5"/>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3E"/>
    <w:rsid w:val="00161168"/>
    <w:rsid w:val="0027551D"/>
    <w:rsid w:val="002C0257"/>
    <w:rsid w:val="003537CB"/>
    <w:rsid w:val="003F0456"/>
    <w:rsid w:val="00455687"/>
    <w:rsid w:val="00523150"/>
    <w:rsid w:val="00576B3E"/>
    <w:rsid w:val="005800D6"/>
    <w:rsid w:val="00624830"/>
    <w:rsid w:val="00653125"/>
    <w:rsid w:val="007D6E1F"/>
    <w:rsid w:val="008213E9"/>
    <w:rsid w:val="008B3CE3"/>
    <w:rsid w:val="008E6FDB"/>
    <w:rsid w:val="00920EF6"/>
    <w:rsid w:val="009A252B"/>
    <w:rsid w:val="009B7634"/>
    <w:rsid w:val="00A16054"/>
    <w:rsid w:val="00AA26CE"/>
    <w:rsid w:val="00AF6FD4"/>
    <w:rsid w:val="00B512AC"/>
    <w:rsid w:val="00C216BD"/>
    <w:rsid w:val="00C41506"/>
    <w:rsid w:val="00C8351E"/>
    <w:rsid w:val="00D808CD"/>
    <w:rsid w:val="00DB6F74"/>
    <w:rsid w:val="00DC0684"/>
    <w:rsid w:val="00DF69BB"/>
    <w:rsid w:val="00E84237"/>
    <w:rsid w:val="00F7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77A77"/>
    <w:pPr>
      <w:keepNext/>
      <w:spacing w:after="0" w:line="240" w:lineRule="auto"/>
      <w:jc w:val="center"/>
      <w:outlineLvl w:val="1"/>
    </w:pPr>
    <w:rPr>
      <w:rFonts w:ascii="Times New Roman" w:eastAsia="Times New Roman" w:hAnsi="Times New Roman" w:cs="Times New Roman"/>
      <w:b/>
      <w:sz w:val="32"/>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456"/>
  </w:style>
  <w:style w:type="paragraph" w:styleId="Footer">
    <w:name w:val="footer"/>
    <w:basedOn w:val="Normal"/>
    <w:link w:val="FooterChar1"/>
    <w:uiPriority w:val="99"/>
    <w:rsid w:val="003F0456"/>
    <w:pPr>
      <w:tabs>
        <w:tab w:val="center" w:pos="4536"/>
        <w:tab w:val="right" w:pos="9072"/>
      </w:tabs>
      <w:spacing w:after="0" w:line="240" w:lineRule="auto"/>
    </w:pPr>
    <w:rPr>
      <w:rFonts w:ascii="Calibri" w:eastAsia="Calibri" w:hAnsi="Calibri" w:cs="Times New Roman"/>
      <w:sz w:val="20"/>
      <w:szCs w:val="20"/>
      <w:lang w:val="bg-BG" w:eastAsia="bg-BG"/>
    </w:rPr>
  </w:style>
  <w:style w:type="character" w:customStyle="1" w:styleId="FooterChar">
    <w:name w:val="Footer Char"/>
    <w:basedOn w:val="DefaultParagraphFont"/>
    <w:uiPriority w:val="99"/>
    <w:semiHidden/>
    <w:rsid w:val="003F0456"/>
  </w:style>
  <w:style w:type="paragraph" w:customStyle="1" w:styleId="4">
    <w:name w:val="Заглавие #4"/>
    <w:basedOn w:val="Normal"/>
    <w:rsid w:val="003F0456"/>
    <w:pPr>
      <w:widowControl w:val="0"/>
      <w:shd w:val="clear" w:color="auto" w:fill="FFFFFF"/>
      <w:spacing w:after="300" w:line="240" w:lineRule="atLeast"/>
      <w:ind w:hanging="580"/>
      <w:jc w:val="both"/>
      <w:outlineLvl w:val="3"/>
    </w:pPr>
    <w:rPr>
      <w:rFonts w:ascii="Calibri" w:eastAsia="Calibri" w:hAnsi="Calibri" w:cs="Times New Roman"/>
      <w:b/>
      <w:spacing w:val="20"/>
      <w:sz w:val="25"/>
      <w:szCs w:val="20"/>
      <w:lang w:val="bg-BG"/>
    </w:rPr>
  </w:style>
  <w:style w:type="paragraph" w:customStyle="1" w:styleId="1">
    <w:name w:val="Основен текст1"/>
    <w:basedOn w:val="Normal"/>
    <w:rsid w:val="003F0456"/>
    <w:pPr>
      <w:widowControl w:val="0"/>
      <w:shd w:val="clear" w:color="auto" w:fill="FFFFFF"/>
      <w:spacing w:before="180" w:after="60" w:line="278" w:lineRule="exact"/>
      <w:ind w:hanging="360"/>
      <w:jc w:val="both"/>
    </w:pPr>
    <w:rPr>
      <w:rFonts w:ascii="Calibri" w:eastAsia="Calibri" w:hAnsi="Calibri" w:cs="Times New Roman"/>
      <w:spacing w:val="4"/>
      <w:sz w:val="21"/>
      <w:szCs w:val="20"/>
      <w:lang w:val="bg-BG"/>
    </w:rPr>
  </w:style>
  <w:style w:type="paragraph" w:styleId="NormalWeb">
    <w:name w:val="Normal (Web)"/>
    <w:basedOn w:val="Normal"/>
    <w:unhideWhenUsed/>
    <w:rsid w:val="003F045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F0456"/>
    <w:pPr>
      <w:ind w:left="720"/>
      <w:contextualSpacing/>
    </w:pPr>
    <w:rPr>
      <w:rFonts w:ascii="Calibri" w:eastAsia="Calibri" w:hAnsi="Calibri" w:cs="Times New Roman"/>
      <w:lang w:val="bg-BG"/>
    </w:rPr>
  </w:style>
  <w:style w:type="paragraph" w:styleId="CommentText">
    <w:name w:val="annotation text"/>
    <w:basedOn w:val="Normal"/>
    <w:link w:val="CommentTextChar"/>
    <w:uiPriority w:val="99"/>
    <w:semiHidden/>
    <w:unhideWhenUsed/>
    <w:rsid w:val="003F0456"/>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3F0456"/>
    <w:rPr>
      <w:rFonts w:ascii="Calibri" w:eastAsia="Calibri" w:hAnsi="Calibri" w:cs="Times New Roman"/>
      <w:sz w:val="20"/>
      <w:szCs w:val="20"/>
      <w:lang w:val="x-none"/>
    </w:rPr>
  </w:style>
  <w:style w:type="character" w:customStyle="1" w:styleId="FooterChar1">
    <w:name w:val="Footer Char1"/>
    <w:basedOn w:val="DefaultParagraphFont"/>
    <w:link w:val="Footer"/>
    <w:uiPriority w:val="99"/>
    <w:rsid w:val="003F0456"/>
    <w:rPr>
      <w:rFonts w:ascii="Calibri" w:eastAsia="Calibri" w:hAnsi="Calibri" w:cs="Times New Roman"/>
      <w:sz w:val="20"/>
      <w:szCs w:val="20"/>
      <w:lang w:val="bg-BG" w:eastAsia="bg-BG"/>
    </w:rPr>
  </w:style>
  <w:style w:type="character" w:customStyle="1" w:styleId="ala">
    <w:name w:val="al_a"/>
    <w:rsid w:val="003F0456"/>
  </w:style>
  <w:style w:type="paragraph" w:styleId="BalloonText">
    <w:name w:val="Balloon Text"/>
    <w:basedOn w:val="Normal"/>
    <w:link w:val="BalloonTextChar"/>
    <w:uiPriority w:val="99"/>
    <w:semiHidden/>
    <w:unhideWhenUsed/>
    <w:rsid w:val="00AA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CE"/>
    <w:rPr>
      <w:rFonts w:ascii="Tahoma" w:hAnsi="Tahoma" w:cs="Tahoma"/>
      <w:sz w:val="16"/>
      <w:szCs w:val="16"/>
    </w:rPr>
  </w:style>
  <w:style w:type="character" w:customStyle="1" w:styleId="Heading2Char">
    <w:name w:val="Heading 2 Char"/>
    <w:basedOn w:val="DefaultParagraphFont"/>
    <w:link w:val="Heading2"/>
    <w:semiHidden/>
    <w:rsid w:val="00F77A77"/>
    <w:rPr>
      <w:rFonts w:ascii="Times New Roman" w:eastAsia="Times New Roman" w:hAnsi="Times New Roman" w:cs="Times New Roman"/>
      <w:b/>
      <w:sz w:val="32"/>
      <w:szCs w:val="20"/>
      <w:lang w:val="bg-BG" w:eastAsia="bg-BG"/>
    </w:rPr>
  </w:style>
  <w:style w:type="paragraph" w:customStyle="1" w:styleId="CharCharCharChar">
    <w:name w:val=" Знак Знак Char Char Char Char"/>
    <w:basedOn w:val="Normal"/>
    <w:rsid w:val="008213E9"/>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5800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0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77A77"/>
    <w:pPr>
      <w:keepNext/>
      <w:spacing w:after="0" w:line="240" w:lineRule="auto"/>
      <w:jc w:val="center"/>
      <w:outlineLvl w:val="1"/>
    </w:pPr>
    <w:rPr>
      <w:rFonts w:ascii="Times New Roman" w:eastAsia="Times New Roman" w:hAnsi="Times New Roman" w:cs="Times New Roman"/>
      <w:b/>
      <w:sz w:val="32"/>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456"/>
  </w:style>
  <w:style w:type="paragraph" w:styleId="Footer">
    <w:name w:val="footer"/>
    <w:basedOn w:val="Normal"/>
    <w:link w:val="FooterChar1"/>
    <w:uiPriority w:val="99"/>
    <w:rsid w:val="003F0456"/>
    <w:pPr>
      <w:tabs>
        <w:tab w:val="center" w:pos="4536"/>
        <w:tab w:val="right" w:pos="9072"/>
      </w:tabs>
      <w:spacing w:after="0" w:line="240" w:lineRule="auto"/>
    </w:pPr>
    <w:rPr>
      <w:rFonts w:ascii="Calibri" w:eastAsia="Calibri" w:hAnsi="Calibri" w:cs="Times New Roman"/>
      <w:sz w:val="20"/>
      <w:szCs w:val="20"/>
      <w:lang w:val="bg-BG" w:eastAsia="bg-BG"/>
    </w:rPr>
  </w:style>
  <w:style w:type="character" w:customStyle="1" w:styleId="FooterChar">
    <w:name w:val="Footer Char"/>
    <w:basedOn w:val="DefaultParagraphFont"/>
    <w:uiPriority w:val="99"/>
    <w:semiHidden/>
    <w:rsid w:val="003F0456"/>
  </w:style>
  <w:style w:type="paragraph" w:customStyle="1" w:styleId="4">
    <w:name w:val="Заглавие #4"/>
    <w:basedOn w:val="Normal"/>
    <w:rsid w:val="003F0456"/>
    <w:pPr>
      <w:widowControl w:val="0"/>
      <w:shd w:val="clear" w:color="auto" w:fill="FFFFFF"/>
      <w:spacing w:after="300" w:line="240" w:lineRule="atLeast"/>
      <w:ind w:hanging="580"/>
      <w:jc w:val="both"/>
      <w:outlineLvl w:val="3"/>
    </w:pPr>
    <w:rPr>
      <w:rFonts w:ascii="Calibri" w:eastAsia="Calibri" w:hAnsi="Calibri" w:cs="Times New Roman"/>
      <w:b/>
      <w:spacing w:val="20"/>
      <w:sz w:val="25"/>
      <w:szCs w:val="20"/>
      <w:lang w:val="bg-BG"/>
    </w:rPr>
  </w:style>
  <w:style w:type="paragraph" w:customStyle="1" w:styleId="1">
    <w:name w:val="Основен текст1"/>
    <w:basedOn w:val="Normal"/>
    <w:rsid w:val="003F0456"/>
    <w:pPr>
      <w:widowControl w:val="0"/>
      <w:shd w:val="clear" w:color="auto" w:fill="FFFFFF"/>
      <w:spacing w:before="180" w:after="60" w:line="278" w:lineRule="exact"/>
      <w:ind w:hanging="360"/>
      <w:jc w:val="both"/>
    </w:pPr>
    <w:rPr>
      <w:rFonts w:ascii="Calibri" w:eastAsia="Calibri" w:hAnsi="Calibri" w:cs="Times New Roman"/>
      <w:spacing w:val="4"/>
      <w:sz w:val="21"/>
      <w:szCs w:val="20"/>
      <w:lang w:val="bg-BG"/>
    </w:rPr>
  </w:style>
  <w:style w:type="paragraph" w:styleId="NormalWeb">
    <w:name w:val="Normal (Web)"/>
    <w:basedOn w:val="Normal"/>
    <w:unhideWhenUsed/>
    <w:rsid w:val="003F045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F0456"/>
    <w:pPr>
      <w:ind w:left="720"/>
      <w:contextualSpacing/>
    </w:pPr>
    <w:rPr>
      <w:rFonts w:ascii="Calibri" w:eastAsia="Calibri" w:hAnsi="Calibri" w:cs="Times New Roman"/>
      <w:lang w:val="bg-BG"/>
    </w:rPr>
  </w:style>
  <w:style w:type="paragraph" w:styleId="CommentText">
    <w:name w:val="annotation text"/>
    <w:basedOn w:val="Normal"/>
    <w:link w:val="CommentTextChar"/>
    <w:uiPriority w:val="99"/>
    <w:semiHidden/>
    <w:unhideWhenUsed/>
    <w:rsid w:val="003F0456"/>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3F0456"/>
    <w:rPr>
      <w:rFonts w:ascii="Calibri" w:eastAsia="Calibri" w:hAnsi="Calibri" w:cs="Times New Roman"/>
      <w:sz w:val="20"/>
      <w:szCs w:val="20"/>
      <w:lang w:val="x-none"/>
    </w:rPr>
  </w:style>
  <w:style w:type="character" w:customStyle="1" w:styleId="FooterChar1">
    <w:name w:val="Footer Char1"/>
    <w:basedOn w:val="DefaultParagraphFont"/>
    <w:link w:val="Footer"/>
    <w:uiPriority w:val="99"/>
    <w:rsid w:val="003F0456"/>
    <w:rPr>
      <w:rFonts w:ascii="Calibri" w:eastAsia="Calibri" w:hAnsi="Calibri" w:cs="Times New Roman"/>
      <w:sz w:val="20"/>
      <w:szCs w:val="20"/>
      <w:lang w:val="bg-BG" w:eastAsia="bg-BG"/>
    </w:rPr>
  </w:style>
  <w:style w:type="character" w:customStyle="1" w:styleId="ala">
    <w:name w:val="al_a"/>
    <w:rsid w:val="003F0456"/>
  </w:style>
  <w:style w:type="paragraph" w:styleId="BalloonText">
    <w:name w:val="Balloon Text"/>
    <w:basedOn w:val="Normal"/>
    <w:link w:val="BalloonTextChar"/>
    <w:uiPriority w:val="99"/>
    <w:semiHidden/>
    <w:unhideWhenUsed/>
    <w:rsid w:val="00AA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CE"/>
    <w:rPr>
      <w:rFonts w:ascii="Tahoma" w:hAnsi="Tahoma" w:cs="Tahoma"/>
      <w:sz w:val="16"/>
      <w:szCs w:val="16"/>
    </w:rPr>
  </w:style>
  <w:style w:type="character" w:customStyle="1" w:styleId="Heading2Char">
    <w:name w:val="Heading 2 Char"/>
    <w:basedOn w:val="DefaultParagraphFont"/>
    <w:link w:val="Heading2"/>
    <w:semiHidden/>
    <w:rsid w:val="00F77A77"/>
    <w:rPr>
      <w:rFonts w:ascii="Times New Roman" w:eastAsia="Times New Roman" w:hAnsi="Times New Roman" w:cs="Times New Roman"/>
      <w:b/>
      <w:sz w:val="32"/>
      <w:szCs w:val="20"/>
      <w:lang w:val="bg-BG" w:eastAsia="bg-BG"/>
    </w:rPr>
  </w:style>
  <w:style w:type="paragraph" w:customStyle="1" w:styleId="CharCharCharChar">
    <w:name w:val=" Знак Знак Char Char Char Char"/>
    <w:basedOn w:val="Normal"/>
    <w:rsid w:val="008213E9"/>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5800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32</Pages>
  <Words>6164</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 SHTEREVA</dc:creator>
  <cp:lastModifiedBy>SVETLA SHTEREVA</cp:lastModifiedBy>
  <cp:revision>21</cp:revision>
  <cp:lastPrinted>2018-02-19T12:11:00Z</cp:lastPrinted>
  <dcterms:created xsi:type="dcterms:W3CDTF">2017-02-23T15:14:00Z</dcterms:created>
  <dcterms:modified xsi:type="dcterms:W3CDTF">2018-02-19T12:12:00Z</dcterms:modified>
</cp:coreProperties>
</file>